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1"/>
      </w:tblGrid>
      <w:tr w:rsidR="00E330A3" w:rsidRPr="00265638" w14:paraId="46A6175D" w14:textId="77777777" w:rsidTr="008E714E">
        <w:trPr>
          <w:trHeight w:val="442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14:paraId="71D9ABF0" w14:textId="7CE15BA1" w:rsidR="00E330A3" w:rsidRPr="00265638" w:rsidRDefault="00E330A3" w:rsidP="007E0E8B">
            <w:pPr>
              <w:rPr>
                <w:noProof/>
                <w:lang w:val="es-PR"/>
              </w:rPr>
            </w:pPr>
          </w:p>
        </w:tc>
      </w:tr>
    </w:tbl>
    <w:p w14:paraId="73C8250C" w14:textId="77777777" w:rsidR="0075057D" w:rsidRDefault="0075057D" w:rsidP="0075057D">
      <w:pPr>
        <w:pStyle w:val="Title"/>
        <w:rPr>
          <w:lang w:val="es-PR"/>
        </w:rPr>
      </w:pPr>
      <w:r>
        <w:rPr>
          <w:lang w:val="es-PR"/>
        </w:rPr>
        <w:t>INFORME DE LOGROS</w:t>
      </w:r>
    </w:p>
    <w:p w14:paraId="109CA757" w14:textId="77777777" w:rsidR="00153271" w:rsidRPr="00265638" w:rsidRDefault="00153271" w:rsidP="00DF027C">
      <w:pPr>
        <w:rPr>
          <w:lang w:val="es-PR"/>
        </w:rPr>
      </w:pPr>
    </w:p>
    <w:p w14:paraId="64CC7D0F" w14:textId="2494BB59" w:rsidR="00153271" w:rsidRDefault="00153271" w:rsidP="00DF027C">
      <w:pPr>
        <w:rPr>
          <w:lang w:val="es-PR"/>
        </w:rPr>
      </w:pPr>
    </w:p>
    <w:p w14:paraId="556DE2F2" w14:textId="63195588" w:rsidR="00AC29BC" w:rsidRPr="00265638" w:rsidRDefault="00AC29BC" w:rsidP="00AC29BC">
      <w:pPr>
        <w:jc w:val="center"/>
        <w:rPr>
          <w:lang w:val="es-PR"/>
        </w:rPr>
      </w:pPr>
      <w:r w:rsidRPr="005D5351">
        <w:rPr>
          <w:lang w:val="es-PR"/>
        </w:rPr>
        <w:t xml:space="preserve">RECUERDE QUE SOLAMENTE INCLUIRA LOS LOGROS </w:t>
      </w:r>
      <w:r w:rsidRPr="000B276E">
        <w:rPr>
          <w:lang w:val="es-PR"/>
        </w:rPr>
        <w:t xml:space="preserve">CORRESPONDIENTES AL </w:t>
      </w:r>
      <w:r w:rsidR="003D7E8B">
        <w:rPr>
          <w:lang w:val="es-PR"/>
        </w:rPr>
        <w:t>PERIODO</w:t>
      </w:r>
      <w:r w:rsidRPr="000B276E">
        <w:rPr>
          <w:lang w:val="es-PR"/>
        </w:rPr>
        <w:t xml:space="preserve"> EN</w:t>
      </w:r>
      <w:r>
        <w:rPr>
          <w:lang w:val="es-PR"/>
        </w:rPr>
        <w:t xml:space="preserve"> </w:t>
      </w:r>
      <w:r w:rsidRPr="005D5351">
        <w:rPr>
          <w:lang w:val="es-PR"/>
        </w:rPr>
        <w:t xml:space="preserve">CURSO QUE NO SE HAYAN INCLUIDO EN ALGUN </w:t>
      </w:r>
      <w:r w:rsidR="003D7E8B">
        <w:rPr>
          <w:lang w:val="es-PR"/>
        </w:rPr>
        <w:t>PERIODO</w:t>
      </w:r>
      <w:r w:rsidRPr="005D5351">
        <w:rPr>
          <w:lang w:val="es-PR"/>
        </w:rPr>
        <w:t xml:space="preserve"> ANTERIOR</w:t>
      </w:r>
    </w:p>
    <w:tbl>
      <w:tblPr>
        <w:tblStyle w:val="TableGrid"/>
        <w:tblpPr w:leftFromText="180" w:rightFromText="180" w:vertAnchor="page" w:horzAnchor="margin" w:tblpY="3136"/>
        <w:tblOverlap w:val="never"/>
        <w:tblW w:w="0" w:type="auto"/>
        <w:tblLook w:val="04A0" w:firstRow="1" w:lastRow="0" w:firstColumn="1" w:lastColumn="0" w:noHBand="0" w:noVBand="1"/>
      </w:tblPr>
      <w:tblGrid>
        <w:gridCol w:w="2148"/>
        <w:gridCol w:w="12242"/>
      </w:tblGrid>
      <w:tr w:rsidR="0075057D" w:rsidRPr="00265638" w14:paraId="1BC05F60" w14:textId="77777777" w:rsidTr="0075057D">
        <w:trPr>
          <w:trHeight w:val="319"/>
        </w:trPr>
        <w:tc>
          <w:tcPr>
            <w:tcW w:w="2148" w:type="dxa"/>
          </w:tcPr>
          <w:p w14:paraId="1F694D99" w14:textId="77777777" w:rsidR="0075057D" w:rsidRPr="00265638" w:rsidRDefault="0075057D" w:rsidP="0075057D">
            <w:pPr>
              <w:pStyle w:val="Content"/>
              <w:rPr>
                <w:b w:val="0"/>
                <w:lang w:val="es-PR"/>
              </w:rPr>
            </w:pPr>
            <w:bookmarkStart w:id="0" w:name="Meta1"/>
            <w:bookmarkEnd w:id="0"/>
            <w:r w:rsidRPr="00265638">
              <w:rPr>
                <w:b w:val="0"/>
                <w:lang w:val="es-PR"/>
              </w:rPr>
              <w:t>Fecha informe</w:t>
            </w:r>
          </w:p>
        </w:tc>
        <w:tc>
          <w:tcPr>
            <w:tcW w:w="12242" w:type="dxa"/>
          </w:tcPr>
          <w:p w14:paraId="25D29C3C" w14:textId="77777777" w:rsidR="0075057D" w:rsidRPr="00265638" w:rsidRDefault="0075057D" w:rsidP="0075057D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</w:p>
        </w:tc>
      </w:tr>
      <w:tr w:rsidR="0075057D" w:rsidRPr="00265638" w14:paraId="2ED883A5" w14:textId="77777777" w:rsidTr="0075057D">
        <w:trPr>
          <w:trHeight w:val="319"/>
        </w:trPr>
        <w:tc>
          <w:tcPr>
            <w:tcW w:w="2148" w:type="dxa"/>
          </w:tcPr>
          <w:p w14:paraId="3E17947B" w14:textId="77777777" w:rsidR="0075057D" w:rsidRPr="00265638" w:rsidRDefault="0075057D" w:rsidP="0075057D">
            <w:pPr>
              <w:pStyle w:val="Content"/>
              <w:rPr>
                <w:b w:val="0"/>
                <w:lang w:val="es-PR"/>
              </w:rPr>
            </w:pPr>
            <w:r w:rsidRPr="00265638">
              <w:rPr>
                <w:b w:val="0"/>
                <w:lang w:val="es-PR"/>
              </w:rPr>
              <w:t xml:space="preserve">Unidad </w:t>
            </w:r>
          </w:p>
        </w:tc>
        <w:tc>
          <w:tcPr>
            <w:tcW w:w="12242" w:type="dxa"/>
          </w:tcPr>
          <w:p w14:paraId="29A80BC6" w14:textId="77777777" w:rsidR="0075057D" w:rsidRPr="00265638" w:rsidRDefault="0075057D" w:rsidP="0075057D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>
              <w:rPr>
                <w:b w:val="0"/>
                <w:sz w:val="28"/>
                <w:szCs w:val="28"/>
                <w:lang w:val="es-PR"/>
              </w:rPr>
              <w:t>DECEP</w:t>
            </w:r>
          </w:p>
        </w:tc>
      </w:tr>
      <w:tr w:rsidR="0075057D" w:rsidRPr="00265638" w14:paraId="61080868" w14:textId="77777777" w:rsidTr="0075057D">
        <w:trPr>
          <w:trHeight w:val="319"/>
        </w:trPr>
        <w:tc>
          <w:tcPr>
            <w:tcW w:w="2148" w:type="dxa"/>
          </w:tcPr>
          <w:p w14:paraId="433F2D2E" w14:textId="77777777" w:rsidR="0075057D" w:rsidRPr="00265638" w:rsidRDefault="0075057D" w:rsidP="0075057D">
            <w:pPr>
              <w:pStyle w:val="Content"/>
              <w:rPr>
                <w:b w:val="0"/>
                <w:lang w:val="es-PR"/>
              </w:rPr>
            </w:pPr>
            <w:r w:rsidRPr="00265638">
              <w:rPr>
                <w:b w:val="0"/>
                <w:lang w:val="es-PR"/>
              </w:rPr>
              <w:t>Facultad o Escuela</w:t>
            </w:r>
          </w:p>
        </w:tc>
        <w:tc>
          <w:tcPr>
            <w:tcW w:w="12242" w:type="dxa"/>
          </w:tcPr>
          <w:p w14:paraId="69B50830" w14:textId="77777777" w:rsidR="0075057D" w:rsidRPr="00265638" w:rsidRDefault="0075057D" w:rsidP="0075057D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>
              <w:rPr>
                <w:b w:val="0"/>
                <w:sz w:val="28"/>
                <w:szCs w:val="28"/>
                <w:lang w:val="es-PR"/>
              </w:rPr>
              <w:t>Rectoría</w:t>
            </w:r>
          </w:p>
        </w:tc>
      </w:tr>
      <w:tr w:rsidR="0075057D" w:rsidRPr="00265638" w14:paraId="6AF9CD2A" w14:textId="77777777" w:rsidTr="0075057D">
        <w:trPr>
          <w:trHeight w:val="319"/>
        </w:trPr>
        <w:tc>
          <w:tcPr>
            <w:tcW w:w="2148" w:type="dxa"/>
          </w:tcPr>
          <w:p w14:paraId="0C375800" w14:textId="77777777" w:rsidR="0075057D" w:rsidRPr="00265638" w:rsidRDefault="0075057D" w:rsidP="0075057D">
            <w:pPr>
              <w:pStyle w:val="Content"/>
              <w:rPr>
                <w:b w:val="0"/>
                <w:lang w:val="es-PR"/>
              </w:rPr>
            </w:pPr>
            <w:r>
              <w:rPr>
                <w:b w:val="0"/>
                <w:lang w:val="es-PR"/>
              </w:rPr>
              <w:t>Periodo</w:t>
            </w:r>
            <w:r w:rsidRPr="00265638">
              <w:rPr>
                <w:b w:val="0"/>
                <w:lang w:val="es-PR"/>
              </w:rPr>
              <w:t>/Año informe</w:t>
            </w:r>
          </w:p>
        </w:tc>
        <w:tc>
          <w:tcPr>
            <w:tcW w:w="12242" w:type="dxa"/>
          </w:tcPr>
          <w:p w14:paraId="42379FCA" w14:textId="10BE3F55" w:rsidR="0075057D" w:rsidRPr="00265638" w:rsidRDefault="0075057D" w:rsidP="0075057D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>
              <w:rPr>
                <w:b w:val="0"/>
                <w:sz w:val="28"/>
                <w:szCs w:val="28"/>
                <w:lang w:val="es-PR"/>
              </w:rPr>
              <w:t>Año Académico 20</w:t>
            </w:r>
            <w:r w:rsidR="004E32BE">
              <w:rPr>
                <w:b w:val="0"/>
                <w:sz w:val="28"/>
                <w:szCs w:val="28"/>
                <w:lang w:val="es-PR"/>
              </w:rPr>
              <w:t>21</w:t>
            </w:r>
            <w:r>
              <w:rPr>
                <w:b w:val="0"/>
                <w:sz w:val="28"/>
                <w:szCs w:val="28"/>
                <w:lang w:val="es-PR"/>
              </w:rPr>
              <w:t>-20</w:t>
            </w:r>
            <w:r w:rsidR="004E32BE">
              <w:rPr>
                <w:b w:val="0"/>
                <w:sz w:val="28"/>
                <w:szCs w:val="28"/>
                <w:lang w:val="es-PR"/>
              </w:rPr>
              <w:t>22</w:t>
            </w:r>
          </w:p>
        </w:tc>
      </w:tr>
    </w:tbl>
    <w:p w14:paraId="70B03E4D" w14:textId="77777777" w:rsidR="00FC4577" w:rsidRDefault="00FC4577" w:rsidP="00AC29BC">
      <w:pPr>
        <w:pStyle w:val="Content"/>
        <w:jc w:val="center"/>
        <w:rPr>
          <w:i/>
          <w:sz w:val="36"/>
          <w:lang w:val="es-PR"/>
        </w:rPr>
      </w:pPr>
    </w:p>
    <w:sdt>
      <w:sdtPr>
        <w:rPr>
          <w:rFonts w:asciiTheme="minorHAnsi" w:eastAsiaTheme="minorHAnsi" w:hAnsiTheme="minorHAnsi" w:cstheme="minorBidi"/>
          <w:caps w:val="0"/>
          <w:spacing w:val="0"/>
          <w:sz w:val="22"/>
          <w:szCs w:val="22"/>
        </w:rPr>
        <w:id w:val="214523107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C4EA271" w14:textId="12449080" w:rsidR="00384552" w:rsidRDefault="00384552">
          <w:pPr>
            <w:pStyle w:val="TOCHeading"/>
          </w:pPr>
          <w:r>
            <w:t>ContenIDO</w:t>
          </w:r>
        </w:p>
        <w:p w14:paraId="50ED482D" w14:textId="6255C4CC" w:rsidR="007B1C87" w:rsidRDefault="00384552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001018" w:history="1">
            <w:r w:rsidR="007B1C87" w:rsidRPr="00740D9D">
              <w:rPr>
                <w:rStyle w:val="Hyperlink"/>
                <w:noProof/>
                <w:lang w:val="es-PR"/>
              </w:rPr>
              <w:t>Área Prioritaria 2 – Oferta               académica y servicios de apoyo estudiantil</w:t>
            </w:r>
            <w:r w:rsidR="007B1C87">
              <w:rPr>
                <w:noProof/>
                <w:webHidden/>
              </w:rPr>
              <w:tab/>
            </w:r>
            <w:r w:rsidR="007B1C87">
              <w:rPr>
                <w:noProof/>
                <w:webHidden/>
              </w:rPr>
              <w:fldChar w:fldCharType="begin"/>
            </w:r>
            <w:r w:rsidR="007B1C87">
              <w:rPr>
                <w:noProof/>
                <w:webHidden/>
              </w:rPr>
              <w:instrText xml:space="preserve"> PAGEREF _Toc103001018 \h </w:instrText>
            </w:r>
            <w:r w:rsidR="007B1C87">
              <w:rPr>
                <w:noProof/>
                <w:webHidden/>
              </w:rPr>
            </w:r>
            <w:r w:rsidR="007B1C87">
              <w:rPr>
                <w:noProof/>
                <w:webHidden/>
              </w:rPr>
              <w:fldChar w:fldCharType="separate"/>
            </w:r>
            <w:r w:rsidR="007B1C87">
              <w:rPr>
                <w:noProof/>
                <w:webHidden/>
              </w:rPr>
              <w:t>2</w:t>
            </w:r>
            <w:r w:rsidR="007B1C87">
              <w:rPr>
                <w:noProof/>
                <w:webHidden/>
              </w:rPr>
              <w:fldChar w:fldCharType="end"/>
            </w:r>
          </w:hyperlink>
        </w:p>
        <w:p w14:paraId="39F6DA30" w14:textId="59A19165" w:rsidR="007B1C87" w:rsidRDefault="008B3084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103001019" w:history="1">
            <w:r w:rsidR="007B1C87" w:rsidRPr="00740D9D">
              <w:rPr>
                <w:rStyle w:val="Hyperlink"/>
                <w:noProof/>
                <w:lang w:val="es-PR"/>
              </w:rPr>
              <w:t xml:space="preserve">Área </w:t>
            </w:r>
            <w:r w:rsidR="007B1C87" w:rsidRPr="00740D9D">
              <w:rPr>
                <w:rStyle w:val="Hyperlink"/>
                <w:rFonts w:ascii="Calibri" w:hAnsi="Calibri" w:cs="Calibri"/>
                <w:iCs/>
                <w:noProof/>
                <w:lang w:val="es-PR"/>
              </w:rPr>
              <w:t>Prioritaria</w:t>
            </w:r>
            <w:r w:rsidR="007B1C87" w:rsidRPr="00740D9D">
              <w:rPr>
                <w:rStyle w:val="Hyperlink"/>
                <w:noProof/>
                <w:lang w:val="es-PR"/>
              </w:rPr>
              <w:t xml:space="preserve"> 4 – Gestión sustentable, efectividad y eficiencia</w:t>
            </w:r>
            <w:r w:rsidR="007B1C87">
              <w:rPr>
                <w:noProof/>
                <w:webHidden/>
              </w:rPr>
              <w:tab/>
            </w:r>
            <w:r w:rsidR="007B1C87">
              <w:rPr>
                <w:noProof/>
                <w:webHidden/>
              </w:rPr>
              <w:fldChar w:fldCharType="begin"/>
            </w:r>
            <w:r w:rsidR="007B1C87">
              <w:rPr>
                <w:noProof/>
                <w:webHidden/>
              </w:rPr>
              <w:instrText xml:space="preserve"> PAGEREF _Toc103001019 \h </w:instrText>
            </w:r>
            <w:r w:rsidR="007B1C87">
              <w:rPr>
                <w:noProof/>
                <w:webHidden/>
              </w:rPr>
            </w:r>
            <w:r w:rsidR="007B1C87">
              <w:rPr>
                <w:noProof/>
                <w:webHidden/>
              </w:rPr>
              <w:fldChar w:fldCharType="separate"/>
            </w:r>
            <w:r w:rsidR="007B1C87">
              <w:rPr>
                <w:noProof/>
                <w:webHidden/>
              </w:rPr>
              <w:t>5</w:t>
            </w:r>
            <w:r w:rsidR="007B1C87">
              <w:rPr>
                <w:noProof/>
                <w:webHidden/>
              </w:rPr>
              <w:fldChar w:fldCharType="end"/>
            </w:r>
          </w:hyperlink>
        </w:p>
        <w:p w14:paraId="6FBABBD7" w14:textId="4D54FFFC" w:rsidR="00384552" w:rsidRDefault="00384552">
          <w:r>
            <w:rPr>
              <w:b/>
              <w:bCs/>
              <w:noProof/>
            </w:rPr>
            <w:fldChar w:fldCharType="end"/>
          </w:r>
        </w:p>
      </w:sdtContent>
    </w:sdt>
    <w:p w14:paraId="6E2DE7B8" w14:textId="77777777" w:rsidR="00FC4577" w:rsidRDefault="00FC4577">
      <w:pPr>
        <w:spacing w:line="312" w:lineRule="auto"/>
        <w:rPr>
          <w:b/>
          <w:i/>
          <w:sz w:val="36"/>
          <w:lang w:val="es-PR"/>
        </w:rPr>
      </w:pPr>
      <w:r>
        <w:rPr>
          <w:sz w:val="36"/>
          <w:lang w:val="es-PR"/>
        </w:rPr>
        <w:br w:type="page"/>
      </w:r>
    </w:p>
    <w:p w14:paraId="75A60DA9" w14:textId="064A28F8" w:rsidR="00AC29BC" w:rsidRPr="00265638" w:rsidRDefault="00AC29BC" w:rsidP="00C25BD5">
      <w:pPr>
        <w:pStyle w:val="Heading1"/>
        <w:rPr>
          <w:i/>
          <w:lang w:val="es-PR"/>
        </w:rPr>
      </w:pPr>
      <w:bookmarkStart w:id="1" w:name="_Toc103001018"/>
      <w:r w:rsidRPr="00265638">
        <w:rPr>
          <w:lang w:val="es-PR"/>
        </w:rPr>
        <w:lastRenderedPageBreak/>
        <w:t>Área Prioritaria 2 – Oferta</w:t>
      </w:r>
      <w:r w:rsidR="00941E97">
        <w:rPr>
          <w:lang w:val="es-PR"/>
        </w:rPr>
        <w:t xml:space="preserve"> </w:t>
      </w:r>
      <w:r w:rsidRPr="00265638">
        <w:rPr>
          <w:lang w:val="es-PR"/>
        </w:rPr>
        <w:t>académica y servicios de apoyo estudiantil</w:t>
      </w:r>
      <w:bookmarkEnd w:id="1"/>
    </w:p>
    <w:p w14:paraId="3BD20E51" w14:textId="77777777" w:rsidR="00C25BD5" w:rsidRDefault="00C25BD5" w:rsidP="00AC29BC">
      <w:pPr>
        <w:pStyle w:val="Content"/>
        <w:jc w:val="both"/>
        <w:rPr>
          <w:rFonts w:eastAsia="Calibri"/>
          <w:b w:val="0"/>
          <w:bCs/>
          <w:i/>
          <w:lang w:val="es-PR"/>
        </w:rPr>
      </w:pPr>
    </w:p>
    <w:p w14:paraId="7E66FA29" w14:textId="3447A6AD" w:rsidR="00AC29BC" w:rsidRPr="00265638" w:rsidRDefault="00AC29BC" w:rsidP="00AC29BC">
      <w:pPr>
        <w:pStyle w:val="Content"/>
        <w:jc w:val="both"/>
        <w:rPr>
          <w:b w:val="0"/>
          <w:i/>
          <w:lang w:val="es-PR"/>
        </w:rPr>
      </w:pPr>
      <w:r w:rsidRPr="00265638">
        <w:rPr>
          <w:rFonts w:eastAsia="Calibri"/>
          <w:b w:val="0"/>
          <w:lang w:val="es-PR"/>
        </w:rPr>
        <w:t>El</w:t>
      </w:r>
      <w:r w:rsidRPr="00265638">
        <w:rPr>
          <w:rFonts w:eastAsia="Calibri"/>
          <w:b w:val="0"/>
          <w:spacing w:val="19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Recinto</w:t>
      </w:r>
      <w:r w:rsidRPr="00265638">
        <w:rPr>
          <w:rFonts w:eastAsia="Calibri"/>
          <w:b w:val="0"/>
          <w:spacing w:val="18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de</w:t>
      </w:r>
      <w:r w:rsidRPr="00265638">
        <w:rPr>
          <w:rFonts w:eastAsia="Calibri"/>
          <w:b w:val="0"/>
          <w:spacing w:val="15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Río</w:t>
      </w:r>
      <w:r w:rsidRPr="00265638">
        <w:rPr>
          <w:rFonts w:eastAsia="Calibri"/>
          <w:b w:val="0"/>
          <w:spacing w:val="16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Pie</w:t>
      </w:r>
      <w:r w:rsidRPr="00265638">
        <w:rPr>
          <w:rFonts w:eastAsia="Calibri"/>
          <w:b w:val="0"/>
          <w:spacing w:val="-2"/>
          <w:lang w:val="es-PR"/>
        </w:rPr>
        <w:t>d</w:t>
      </w:r>
      <w:r w:rsidRPr="00265638">
        <w:rPr>
          <w:rFonts w:eastAsia="Calibri"/>
          <w:b w:val="0"/>
          <w:lang w:val="es-PR"/>
        </w:rPr>
        <w:t>ras</w:t>
      </w:r>
      <w:r w:rsidRPr="00265638">
        <w:rPr>
          <w:rFonts w:eastAsia="Calibri"/>
          <w:b w:val="0"/>
          <w:spacing w:val="21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está</w:t>
      </w:r>
      <w:r w:rsidRPr="00265638">
        <w:rPr>
          <w:rFonts w:eastAsia="Calibri"/>
          <w:b w:val="0"/>
          <w:spacing w:val="15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comprom</w:t>
      </w:r>
      <w:r w:rsidRPr="00265638">
        <w:rPr>
          <w:rFonts w:eastAsia="Calibri"/>
          <w:b w:val="0"/>
          <w:spacing w:val="-2"/>
          <w:lang w:val="es-PR"/>
        </w:rPr>
        <w:t>et</w:t>
      </w:r>
      <w:r w:rsidRPr="00265638">
        <w:rPr>
          <w:rFonts w:eastAsia="Calibri"/>
          <w:b w:val="0"/>
          <w:lang w:val="es-PR"/>
        </w:rPr>
        <w:t>ido</w:t>
      </w:r>
      <w:r w:rsidRPr="00265638">
        <w:rPr>
          <w:rFonts w:eastAsia="Calibri"/>
          <w:b w:val="0"/>
          <w:spacing w:val="16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c</w:t>
      </w:r>
      <w:r w:rsidRPr="00265638">
        <w:rPr>
          <w:rFonts w:eastAsia="Calibri"/>
          <w:b w:val="0"/>
          <w:spacing w:val="-2"/>
          <w:lang w:val="es-PR"/>
        </w:rPr>
        <w:t>o</w:t>
      </w:r>
      <w:r w:rsidRPr="00265638">
        <w:rPr>
          <w:rFonts w:eastAsia="Calibri"/>
          <w:b w:val="0"/>
          <w:lang w:val="es-PR"/>
        </w:rPr>
        <w:t>n</w:t>
      </w:r>
      <w:r w:rsidRPr="00265638">
        <w:rPr>
          <w:rFonts w:eastAsia="Calibri"/>
          <w:b w:val="0"/>
          <w:spacing w:val="17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la</w:t>
      </w:r>
      <w:r w:rsidRPr="00265638">
        <w:rPr>
          <w:rFonts w:eastAsia="Calibri"/>
          <w:b w:val="0"/>
          <w:spacing w:val="17"/>
          <w:lang w:val="es-PR"/>
        </w:rPr>
        <w:t xml:space="preserve"> </w:t>
      </w:r>
      <w:r w:rsidRPr="00265638">
        <w:rPr>
          <w:rFonts w:eastAsia="Calibri"/>
          <w:b w:val="0"/>
          <w:spacing w:val="-2"/>
          <w:lang w:val="es-PR"/>
        </w:rPr>
        <w:t>i</w:t>
      </w:r>
      <w:r w:rsidRPr="00265638">
        <w:rPr>
          <w:rFonts w:eastAsia="Calibri"/>
          <w:b w:val="0"/>
          <w:lang w:val="es-PR"/>
        </w:rPr>
        <w:t>nnov</w:t>
      </w:r>
      <w:r w:rsidRPr="00265638">
        <w:rPr>
          <w:rFonts w:eastAsia="Calibri"/>
          <w:b w:val="0"/>
          <w:spacing w:val="-2"/>
          <w:lang w:val="es-PR"/>
        </w:rPr>
        <w:t>a</w:t>
      </w:r>
      <w:r w:rsidRPr="00265638">
        <w:rPr>
          <w:rFonts w:eastAsia="Calibri"/>
          <w:b w:val="0"/>
          <w:lang w:val="es-PR"/>
        </w:rPr>
        <w:t>c</w:t>
      </w:r>
      <w:r w:rsidRPr="00265638">
        <w:rPr>
          <w:rFonts w:eastAsia="Calibri"/>
          <w:b w:val="0"/>
          <w:spacing w:val="1"/>
          <w:lang w:val="es-PR"/>
        </w:rPr>
        <w:t>i</w:t>
      </w:r>
      <w:r w:rsidRPr="00265638">
        <w:rPr>
          <w:rFonts w:eastAsia="Calibri"/>
          <w:b w:val="0"/>
          <w:spacing w:val="-2"/>
          <w:lang w:val="es-PR"/>
        </w:rPr>
        <w:t>ó</w:t>
      </w:r>
      <w:r w:rsidRPr="00265638">
        <w:rPr>
          <w:rFonts w:eastAsia="Calibri"/>
          <w:b w:val="0"/>
          <w:lang w:val="es-PR"/>
        </w:rPr>
        <w:t>n</w:t>
      </w:r>
      <w:r w:rsidRPr="00265638">
        <w:rPr>
          <w:rFonts w:eastAsia="Calibri"/>
          <w:b w:val="0"/>
          <w:spacing w:val="16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y</w:t>
      </w:r>
      <w:r w:rsidRPr="00265638">
        <w:rPr>
          <w:rFonts w:eastAsia="Calibri"/>
          <w:b w:val="0"/>
          <w:spacing w:val="17"/>
          <w:lang w:val="es-PR"/>
        </w:rPr>
        <w:t xml:space="preserve"> </w:t>
      </w:r>
      <w:r w:rsidRPr="00265638">
        <w:rPr>
          <w:rFonts w:eastAsia="Calibri"/>
          <w:b w:val="0"/>
          <w:spacing w:val="-2"/>
          <w:lang w:val="es-PR"/>
        </w:rPr>
        <w:t>t</w:t>
      </w:r>
      <w:r w:rsidRPr="00265638">
        <w:rPr>
          <w:rFonts w:eastAsia="Calibri"/>
          <w:b w:val="0"/>
          <w:lang w:val="es-PR"/>
        </w:rPr>
        <w:t>rans</w:t>
      </w:r>
      <w:r w:rsidRPr="00265638">
        <w:rPr>
          <w:rFonts w:eastAsia="Calibri"/>
          <w:b w:val="0"/>
          <w:spacing w:val="-2"/>
          <w:lang w:val="es-PR"/>
        </w:rPr>
        <w:t>f</w:t>
      </w:r>
      <w:r w:rsidRPr="00265638">
        <w:rPr>
          <w:rFonts w:eastAsia="Calibri"/>
          <w:b w:val="0"/>
          <w:lang w:val="es-PR"/>
        </w:rPr>
        <w:t>o</w:t>
      </w:r>
      <w:r w:rsidRPr="00265638">
        <w:rPr>
          <w:rFonts w:eastAsia="Calibri"/>
          <w:b w:val="0"/>
          <w:spacing w:val="1"/>
          <w:lang w:val="es-PR"/>
        </w:rPr>
        <w:t>r</w:t>
      </w:r>
      <w:r w:rsidRPr="00265638">
        <w:rPr>
          <w:rFonts w:eastAsia="Calibri"/>
          <w:b w:val="0"/>
          <w:lang w:val="es-PR"/>
        </w:rPr>
        <w:t>mac</w:t>
      </w:r>
      <w:r w:rsidRPr="00265638">
        <w:rPr>
          <w:rFonts w:eastAsia="Calibri"/>
          <w:b w:val="0"/>
          <w:spacing w:val="1"/>
          <w:lang w:val="es-PR"/>
        </w:rPr>
        <w:t>i</w:t>
      </w:r>
      <w:r w:rsidRPr="00265638">
        <w:rPr>
          <w:rFonts w:eastAsia="Calibri"/>
          <w:b w:val="0"/>
          <w:lang w:val="es-PR"/>
        </w:rPr>
        <w:t>ón</w:t>
      </w:r>
      <w:r w:rsidRPr="00265638">
        <w:rPr>
          <w:rFonts w:eastAsia="Calibri"/>
          <w:b w:val="0"/>
          <w:spacing w:val="18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abarcad</w:t>
      </w:r>
      <w:r w:rsidRPr="00265638">
        <w:rPr>
          <w:rFonts w:eastAsia="Calibri"/>
          <w:b w:val="0"/>
          <w:spacing w:val="-2"/>
          <w:lang w:val="es-PR"/>
        </w:rPr>
        <w:t>o</w:t>
      </w:r>
      <w:r w:rsidRPr="00265638">
        <w:rPr>
          <w:rFonts w:eastAsia="Calibri"/>
          <w:b w:val="0"/>
          <w:lang w:val="es-PR"/>
        </w:rPr>
        <w:t>ra</w:t>
      </w:r>
      <w:r w:rsidRPr="00265638">
        <w:rPr>
          <w:rFonts w:eastAsia="Calibri"/>
          <w:b w:val="0"/>
          <w:spacing w:val="15"/>
          <w:lang w:val="es-PR"/>
        </w:rPr>
        <w:t xml:space="preserve"> </w:t>
      </w:r>
      <w:r w:rsidRPr="00265638">
        <w:rPr>
          <w:rFonts w:eastAsia="Calibri"/>
          <w:b w:val="0"/>
          <w:spacing w:val="-2"/>
          <w:lang w:val="es-PR"/>
        </w:rPr>
        <w:t>d</w:t>
      </w:r>
      <w:r w:rsidRPr="00265638">
        <w:rPr>
          <w:rFonts w:eastAsia="Calibri"/>
          <w:b w:val="0"/>
          <w:lang w:val="es-PR"/>
        </w:rPr>
        <w:t>e</w:t>
      </w:r>
      <w:r w:rsidRPr="00265638">
        <w:rPr>
          <w:rFonts w:eastAsia="Calibri"/>
          <w:b w:val="0"/>
          <w:spacing w:val="17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sus</w:t>
      </w:r>
      <w:r w:rsidRPr="00265638">
        <w:rPr>
          <w:rFonts w:eastAsia="Calibri"/>
          <w:b w:val="0"/>
          <w:spacing w:val="16"/>
          <w:lang w:val="es-PR"/>
        </w:rPr>
        <w:t xml:space="preserve"> </w:t>
      </w:r>
      <w:r w:rsidRPr="00265638">
        <w:rPr>
          <w:rFonts w:eastAsia="Calibri"/>
          <w:b w:val="0"/>
          <w:spacing w:val="-2"/>
          <w:lang w:val="es-PR"/>
        </w:rPr>
        <w:t>p</w:t>
      </w:r>
      <w:r w:rsidRPr="00265638">
        <w:rPr>
          <w:rFonts w:eastAsia="Calibri"/>
          <w:b w:val="0"/>
          <w:lang w:val="es-PR"/>
        </w:rPr>
        <w:t>rogramas</w:t>
      </w:r>
      <w:r w:rsidRPr="00265638">
        <w:rPr>
          <w:rFonts w:eastAsia="Calibri"/>
          <w:b w:val="0"/>
          <w:spacing w:val="27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acadé</w:t>
      </w:r>
      <w:r w:rsidRPr="00265638">
        <w:rPr>
          <w:rFonts w:eastAsia="Calibri"/>
          <w:b w:val="0"/>
          <w:spacing w:val="-2"/>
          <w:lang w:val="es-PR"/>
        </w:rPr>
        <w:t>m</w:t>
      </w:r>
      <w:r w:rsidRPr="00265638">
        <w:rPr>
          <w:rFonts w:eastAsia="Calibri"/>
          <w:b w:val="0"/>
          <w:lang w:val="es-PR"/>
        </w:rPr>
        <w:t>icos</w:t>
      </w:r>
      <w:r w:rsidRPr="00265638">
        <w:rPr>
          <w:rFonts w:eastAsia="Calibri"/>
          <w:b w:val="0"/>
          <w:spacing w:val="17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y</w:t>
      </w:r>
      <w:r w:rsidRPr="00265638">
        <w:rPr>
          <w:rFonts w:eastAsia="Calibri"/>
          <w:b w:val="0"/>
          <w:w w:val="99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servicios</w:t>
      </w:r>
      <w:r w:rsidRPr="00265638">
        <w:rPr>
          <w:rFonts w:eastAsia="Calibri"/>
          <w:b w:val="0"/>
          <w:spacing w:val="4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espec</w:t>
      </w:r>
      <w:r w:rsidRPr="00265638">
        <w:rPr>
          <w:rFonts w:eastAsia="Calibri"/>
          <w:b w:val="0"/>
          <w:spacing w:val="1"/>
          <w:lang w:val="es-PR"/>
        </w:rPr>
        <w:t>i</w:t>
      </w:r>
      <w:r w:rsidRPr="00265638">
        <w:rPr>
          <w:rFonts w:eastAsia="Calibri"/>
          <w:b w:val="0"/>
          <w:spacing w:val="-5"/>
          <w:lang w:val="es-PR"/>
        </w:rPr>
        <w:t>a</w:t>
      </w:r>
      <w:r w:rsidRPr="00265638">
        <w:rPr>
          <w:rFonts w:eastAsia="Calibri"/>
          <w:b w:val="0"/>
          <w:lang w:val="es-PR"/>
        </w:rPr>
        <w:t>lizado</w:t>
      </w:r>
      <w:r w:rsidRPr="00265638">
        <w:rPr>
          <w:rFonts w:eastAsia="Calibri"/>
          <w:b w:val="0"/>
          <w:spacing w:val="-3"/>
          <w:lang w:val="es-PR"/>
        </w:rPr>
        <w:t>s</w:t>
      </w:r>
      <w:r w:rsidRPr="00265638">
        <w:rPr>
          <w:rFonts w:eastAsia="Calibri"/>
          <w:b w:val="0"/>
          <w:lang w:val="es-PR"/>
        </w:rPr>
        <w:t>.</w:t>
      </w:r>
      <w:r w:rsidRPr="00265638">
        <w:rPr>
          <w:rFonts w:eastAsia="Calibri"/>
          <w:b w:val="0"/>
          <w:spacing w:val="4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La</w:t>
      </w:r>
      <w:r w:rsidRPr="00265638">
        <w:rPr>
          <w:rFonts w:eastAsia="Calibri"/>
          <w:b w:val="0"/>
          <w:spacing w:val="41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re</w:t>
      </w:r>
      <w:r w:rsidRPr="00265638">
        <w:rPr>
          <w:rFonts w:eastAsia="Calibri"/>
          <w:b w:val="0"/>
          <w:spacing w:val="-2"/>
          <w:lang w:val="es-PR"/>
        </w:rPr>
        <w:t>n</w:t>
      </w:r>
      <w:r w:rsidRPr="00265638">
        <w:rPr>
          <w:rFonts w:eastAsia="Calibri"/>
          <w:b w:val="0"/>
          <w:lang w:val="es-PR"/>
        </w:rPr>
        <w:t>ov</w:t>
      </w:r>
      <w:r w:rsidRPr="00265638">
        <w:rPr>
          <w:rFonts w:eastAsia="Calibri"/>
          <w:b w:val="0"/>
          <w:spacing w:val="-2"/>
          <w:lang w:val="es-PR"/>
        </w:rPr>
        <w:t>a</w:t>
      </w:r>
      <w:r w:rsidRPr="00265638">
        <w:rPr>
          <w:rFonts w:eastAsia="Calibri"/>
          <w:b w:val="0"/>
          <w:lang w:val="es-PR"/>
        </w:rPr>
        <w:t>c</w:t>
      </w:r>
      <w:r w:rsidRPr="00265638">
        <w:rPr>
          <w:rFonts w:eastAsia="Calibri"/>
          <w:b w:val="0"/>
          <w:spacing w:val="1"/>
          <w:lang w:val="es-PR"/>
        </w:rPr>
        <w:t>i</w:t>
      </w:r>
      <w:r w:rsidRPr="00265638">
        <w:rPr>
          <w:rFonts w:eastAsia="Calibri"/>
          <w:b w:val="0"/>
          <w:lang w:val="es-PR"/>
        </w:rPr>
        <w:t>ón</w:t>
      </w:r>
      <w:r w:rsidRPr="00265638">
        <w:rPr>
          <w:rFonts w:eastAsia="Calibri"/>
          <w:b w:val="0"/>
          <w:spacing w:val="41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acadé</w:t>
      </w:r>
      <w:r w:rsidRPr="00265638">
        <w:rPr>
          <w:rFonts w:eastAsia="Calibri"/>
          <w:b w:val="0"/>
          <w:spacing w:val="-2"/>
          <w:lang w:val="es-PR"/>
        </w:rPr>
        <w:t>m</w:t>
      </w:r>
      <w:r w:rsidRPr="00265638">
        <w:rPr>
          <w:rFonts w:eastAsia="Calibri"/>
          <w:b w:val="0"/>
          <w:lang w:val="es-PR"/>
        </w:rPr>
        <w:t>ica</w:t>
      </w:r>
      <w:r w:rsidRPr="00265638">
        <w:rPr>
          <w:rFonts w:eastAsia="Calibri"/>
          <w:b w:val="0"/>
          <w:spacing w:val="41"/>
          <w:lang w:val="es-PR"/>
        </w:rPr>
        <w:t xml:space="preserve"> </w:t>
      </w:r>
      <w:r w:rsidRPr="00265638">
        <w:rPr>
          <w:rFonts w:eastAsia="Calibri"/>
          <w:b w:val="0"/>
          <w:spacing w:val="-2"/>
          <w:lang w:val="es-PR"/>
        </w:rPr>
        <w:t>i</w:t>
      </w:r>
      <w:r w:rsidRPr="00265638">
        <w:rPr>
          <w:rFonts w:eastAsia="Calibri"/>
          <w:b w:val="0"/>
          <w:lang w:val="es-PR"/>
        </w:rPr>
        <w:t>ntegra</w:t>
      </w:r>
      <w:r w:rsidRPr="00265638">
        <w:rPr>
          <w:rFonts w:eastAsia="Calibri"/>
          <w:b w:val="0"/>
          <w:spacing w:val="38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de</w:t>
      </w:r>
      <w:r w:rsidRPr="00265638">
        <w:rPr>
          <w:rFonts w:eastAsia="Calibri"/>
          <w:b w:val="0"/>
          <w:spacing w:val="41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manera</w:t>
      </w:r>
      <w:r w:rsidRPr="00265638">
        <w:rPr>
          <w:rFonts w:eastAsia="Calibri"/>
          <w:b w:val="0"/>
          <w:spacing w:val="38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inten</w:t>
      </w:r>
      <w:r w:rsidRPr="00265638">
        <w:rPr>
          <w:rFonts w:eastAsia="Calibri"/>
          <w:b w:val="0"/>
          <w:spacing w:val="-3"/>
          <w:lang w:val="es-PR"/>
        </w:rPr>
        <w:t>s</w:t>
      </w:r>
      <w:r w:rsidRPr="00265638">
        <w:rPr>
          <w:rFonts w:eastAsia="Calibri"/>
          <w:b w:val="0"/>
          <w:lang w:val="es-PR"/>
        </w:rPr>
        <w:t>iva</w:t>
      </w:r>
      <w:r w:rsidRPr="00265638">
        <w:rPr>
          <w:rFonts w:eastAsia="Calibri"/>
          <w:b w:val="0"/>
          <w:spacing w:val="4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las</w:t>
      </w:r>
      <w:r w:rsidRPr="00265638">
        <w:rPr>
          <w:rFonts w:eastAsia="Calibri"/>
          <w:b w:val="0"/>
          <w:spacing w:val="39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tec</w:t>
      </w:r>
      <w:r w:rsidRPr="00265638">
        <w:rPr>
          <w:rFonts w:eastAsia="Calibri"/>
          <w:b w:val="0"/>
          <w:spacing w:val="-2"/>
          <w:lang w:val="es-PR"/>
        </w:rPr>
        <w:t>n</w:t>
      </w:r>
      <w:r w:rsidRPr="00265638">
        <w:rPr>
          <w:rFonts w:eastAsia="Calibri"/>
          <w:b w:val="0"/>
          <w:lang w:val="es-PR"/>
        </w:rPr>
        <w:t>o</w:t>
      </w:r>
      <w:r w:rsidRPr="00265638">
        <w:rPr>
          <w:rFonts w:eastAsia="Calibri"/>
          <w:b w:val="0"/>
          <w:spacing w:val="1"/>
          <w:lang w:val="es-PR"/>
        </w:rPr>
        <w:t>l</w:t>
      </w:r>
      <w:r w:rsidRPr="00265638">
        <w:rPr>
          <w:rFonts w:eastAsia="Calibri"/>
          <w:b w:val="0"/>
          <w:lang w:val="es-PR"/>
        </w:rPr>
        <w:t>ogí</w:t>
      </w:r>
      <w:r w:rsidRPr="00265638">
        <w:rPr>
          <w:rFonts w:eastAsia="Calibri"/>
          <w:b w:val="0"/>
          <w:spacing w:val="-3"/>
          <w:lang w:val="es-PR"/>
        </w:rPr>
        <w:t>a</w:t>
      </w:r>
      <w:r w:rsidRPr="00265638">
        <w:rPr>
          <w:rFonts w:eastAsia="Calibri"/>
          <w:b w:val="0"/>
          <w:lang w:val="es-PR"/>
        </w:rPr>
        <w:t>s,</w:t>
      </w:r>
      <w:r w:rsidRPr="00265638">
        <w:rPr>
          <w:rFonts w:eastAsia="Calibri"/>
          <w:b w:val="0"/>
          <w:spacing w:val="4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responde</w:t>
      </w:r>
      <w:r w:rsidRPr="00265638">
        <w:rPr>
          <w:rFonts w:eastAsia="Calibri"/>
          <w:b w:val="0"/>
          <w:spacing w:val="41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a</w:t>
      </w:r>
      <w:r w:rsidRPr="00265638">
        <w:rPr>
          <w:rFonts w:eastAsia="Calibri"/>
          <w:b w:val="0"/>
          <w:spacing w:val="38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los</w:t>
      </w:r>
      <w:r w:rsidRPr="00265638">
        <w:rPr>
          <w:rFonts w:eastAsia="Calibri"/>
          <w:b w:val="0"/>
          <w:spacing w:val="38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rum</w:t>
      </w:r>
      <w:r w:rsidRPr="00265638">
        <w:rPr>
          <w:rFonts w:eastAsia="Calibri"/>
          <w:b w:val="0"/>
          <w:spacing w:val="-2"/>
          <w:lang w:val="es-PR"/>
        </w:rPr>
        <w:t>b</w:t>
      </w:r>
      <w:r w:rsidRPr="00265638">
        <w:rPr>
          <w:rFonts w:eastAsia="Calibri"/>
          <w:b w:val="0"/>
          <w:lang w:val="es-PR"/>
        </w:rPr>
        <w:t>os</w:t>
      </w:r>
      <w:r w:rsidRPr="00265638">
        <w:rPr>
          <w:rFonts w:eastAsia="Calibri"/>
          <w:b w:val="0"/>
          <w:spacing w:val="4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del</w:t>
      </w:r>
      <w:r w:rsidRPr="00265638">
        <w:rPr>
          <w:rFonts w:eastAsia="Calibri"/>
          <w:b w:val="0"/>
          <w:w w:val="99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cono</w:t>
      </w:r>
      <w:r w:rsidRPr="00265638">
        <w:rPr>
          <w:rFonts w:eastAsia="Calibri"/>
          <w:b w:val="0"/>
          <w:spacing w:val="-2"/>
          <w:lang w:val="es-PR"/>
        </w:rPr>
        <w:t>c</w:t>
      </w:r>
      <w:r w:rsidRPr="00265638">
        <w:rPr>
          <w:rFonts w:eastAsia="Calibri"/>
          <w:b w:val="0"/>
          <w:lang w:val="es-PR"/>
        </w:rPr>
        <w:t>imient</w:t>
      </w:r>
      <w:r w:rsidRPr="00265638">
        <w:rPr>
          <w:rFonts w:eastAsia="Calibri"/>
          <w:b w:val="0"/>
          <w:spacing w:val="1"/>
          <w:lang w:val="es-PR"/>
        </w:rPr>
        <w:t>o</w:t>
      </w:r>
      <w:r w:rsidRPr="00265638">
        <w:rPr>
          <w:rFonts w:eastAsia="Calibri"/>
          <w:b w:val="0"/>
          <w:lang w:val="es-PR"/>
        </w:rPr>
        <w:t>,</w:t>
      </w:r>
      <w:r w:rsidRPr="00265638">
        <w:rPr>
          <w:rFonts w:eastAsia="Calibri"/>
          <w:b w:val="0"/>
          <w:spacing w:val="28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a</w:t>
      </w:r>
      <w:r w:rsidRPr="00265638">
        <w:rPr>
          <w:rFonts w:eastAsia="Calibri"/>
          <w:b w:val="0"/>
          <w:spacing w:val="30"/>
          <w:lang w:val="es-PR"/>
        </w:rPr>
        <w:t xml:space="preserve"> </w:t>
      </w:r>
      <w:r w:rsidRPr="00265638">
        <w:rPr>
          <w:rFonts w:eastAsia="Calibri"/>
          <w:b w:val="0"/>
          <w:spacing w:val="-2"/>
          <w:lang w:val="es-PR"/>
        </w:rPr>
        <w:t>l</w:t>
      </w:r>
      <w:r w:rsidRPr="00265638">
        <w:rPr>
          <w:rFonts w:eastAsia="Calibri"/>
          <w:b w:val="0"/>
          <w:lang w:val="es-PR"/>
        </w:rPr>
        <w:t>os</w:t>
      </w:r>
      <w:r w:rsidRPr="00265638">
        <w:rPr>
          <w:rFonts w:eastAsia="Calibri"/>
          <w:b w:val="0"/>
          <w:spacing w:val="28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desafíos</w:t>
      </w:r>
      <w:r w:rsidRPr="00265638">
        <w:rPr>
          <w:rFonts w:eastAsia="Calibri"/>
          <w:b w:val="0"/>
          <w:spacing w:val="29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de</w:t>
      </w:r>
      <w:r w:rsidRPr="00265638">
        <w:rPr>
          <w:rFonts w:eastAsia="Calibri"/>
          <w:b w:val="0"/>
          <w:spacing w:val="29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su</w:t>
      </w:r>
      <w:r w:rsidRPr="00265638">
        <w:rPr>
          <w:rFonts w:eastAsia="Calibri"/>
          <w:b w:val="0"/>
          <w:spacing w:val="-3"/>
          <w:lang w:val="es-PR"/>
        </w:rPr>
        <w:t>s</w:t>
      </w:r>
      <w:r w:rsidRPr="00265638">
        <w:rPr>
          <w:rFonts w:eastAsia="Calibri"/>
          <w:b w:val="0"/>
          <w:lang w:val="es-PR"/>
        </w:rPr>
        <w:t>tentabil</w:t>
      </w:r>
      <w:r w:rsidRPr="00265638">
        <w:rPr>
          <w:rFonts w:eastAsia="Calibri"/>
          <w:b w:val="0"/>
          <w:spacing w:val="-2"/>
          <w:lang w:val="es-PR"/>
        </w:rPr>
        <w:t>i</w:t>
      </w:r>
      <w:r w:rsidRPr="00265638">
        <w:rPr>
          <w:rFonts w:eastAsia="Calibri"/>
          <w:b w:val="0"/>
          <w:lang w:val="es-PR"/>
        </w:rPr>
        <w:t>dad</w:t>
      </w:r>
      <w:r w:rsidRPr="00265638">
        <w:rPr>
          <w:rFonts w:eastAsia="Calibri"/>
          <w:b w:val="0"/>
          <w:spacing w:val="31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pr</w:t>
      </w:r>
      <w:r w:rsidRPr="00265638">
        <w:rPr>
          <w:rFonts w:eastAsia="Calibri"/>
          <w:b w:val="0"/>
          <w:spacing w:val="-2"/>
          <w:lang w:val="es-PR"/>
        </w:rPr>
        <w:t>o</w:t>
      </w:r>
      <w:r w:rsidRPr="00265638">
        <w:rPr>
          <w:rFonts w:eastAsia="Calibri"/>
          <w:b w:val="0"/>
          <w:lang w:val="es-PR"/>
        </w:rPr>
        <w:t>fes</w:t>
      </w:r>
      <w:r w:rsidRPr="00265638">
        <w:rPr>
          <w:rFonts w:eastAsia="Calibri"/>
          <w:b w:val="0"/>
          <w:spacing w:val="1"/>
          <w:lang w:val="es-PR"/>
        </w:rPr>
        <w:t>i</w:t>
      </w:r>
      <w:r w:rsidRPr="00265638">
        <w:rPr>
          <w:rFonts w:eastAsia="Calibri"/>
          <w:b w:val="0"/>
          <w:spacing w:val="-2"/>
          <w:lang w:val="es-PR"/>
        </w:rPr>
        <w:t>o</w:t>
      </w:r>
      <w:r w:rsidRPr="00265638">
        <w:rPr>
          <w:rFonts w:eastAsia="Calibri"/>
          <w:b w:val="0"/>
          <w:lang w:val="es-PR"/>
        </w:rPr>
        <w:t>nal</w:t>
      </w:r>
      <w:r w:rsidRPr="00265638">
        <w:rPr>
          <w:rFonts w:eastAsia="Calibri"/>
          <w:b w:val="0"/>
          <w:spacing w:val="3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y</w:t>
      </w:r>
      <w:r w:rsidRPr="00265638">
        <w:rPr>
          <w:rFonts w:eastAsia="Calibri"/>
          <w:b w:val="0"/>
          <w:spacing w:val="3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a</w:t>
      </w:r>
      <w:r w:rsidRPr="00265638">
        <w:rPr>
          <w:rFonts w:eastAsia="Calibri"/>
          <w:b w:val="0"/>
          <w:spacing w:val="26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los</w:t>
      </w:r>
      <w:r w:rsidRPr="00265638">
        <w:rPr>
          <w:rFonts w:eastAsia="Calibri"/>
          <w:b w:val="0"/>
          <w:spacing w:val="29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es</w:t>
      </w:r>
      <w:r w:rsidRPr="00265638">
        <w:rPr>
          <w:rFonts w:eastAsia="Calibri"/>
          <w:b w:val="0"/>
          <w:spacing w:val="-2"/>
          <w:lang w:val="es-PR"/>
        </w:rPr>
        <w:t>c</w:t>
      </w:r>
      <w:r w:rsidRPr="00265638">
        <w:rPr>
          <w:rFonts w:eastAsia="Calibri"/>
          <w:b w:val="0"/>
          <w:lang w:val="es-PR"/>
        </w:rPr>
        <w:t>enarios</w:t>
      </w:r>
      <w:r w:rsidRPr="00265638">
        <w:rPr>
          <w:rFonts w:eastAsia="Calibri"/>
          <w:b w:val="0"/>
          <w:spacing w:val="3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emergentes</w:t>
      </w:r>
      <w:r w:rsidRPr="00265638">
        <w:rPr>
          <w:rFonts w:eastAsia="Calibri"/>
          <w:b w:val="0"/>
          <w:spacing w:val="31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del</w:t>
      </w:r>
      <w:r w:rsidRPr="00265638">
        <w:rPr>
          <w:rFonts w:eastAsia="Calibri"/>
          <w:b w:val="0"/>
          <w:spacing w:val="28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mercado</w:t>
      </w:r>
      <w:r w:rsidRPr="00265638">
        <w:rPr>
          <w:rFonts w:eastAsia="Calibri"/>
          <w:b w:val="0"/>
          <w:spacing w:val="31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la</w:t>
      </w:r>
      <w:r w:rsidRPr="00265638">
        <w:rPr>
          <w:rFonts w:eastAsia="Calibri"/>
          <w:b w:val="0"/>
          <w:spacing w:val="-2"/>
          <w:lang w:val="es-PR"/>
        </w:rPr>
        <w:t>b</w:t>
      </w:r>
      <w:r w:rsidRPr="00265638">
        <w:rPr>
          <w:rFonts w:eastAsia="Calibri"/>
          <w:b w:val="0"/>
          <w:lang w:val="es-PR"/>
        </w:rPr>
        <w:t>o</w:t>
      </w:r>
      <w:r w:rsidRPr="00265638">
        <w:rPr>
          <w:rFonts w:eastAsia="Calibri"/>
          <w:b w:val="0"/>
          <w:spacing w:val="1"/>
          <w:lang w:val="es-PR"/>
        </w:rPr>
        <w:t>r</w:t>
      </w:r>
      <w:r w:rsidRPr="00265638">
        <w:rPr>
          <w:rFonts w:eastAsia="Calibri"/>
          <w:b w:val="0"/>
          <w:lang w:val="es-PR"/>
        </w:rPr>
        <w:t>al</w:t>
      </w:r>
      <w:r w:rsidRPr="00265638">
        <w:rPr>
          <w:rFonts w:eastAsia="Calibri"/>
          <w:b w:val="0"/>
          <w:spacing w:val="28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y</w:t>
      </w:r>
      <w:r w:rsidRPr="00265638">
        <w:rPr>
          <w:rFonts w:eastAsia="Calibri"/>
          <w:b w:val="0"/>
          <w:spacing w:val="3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la</w:t>
      </w:r>
      <w:r w:rsidRPr="00265638">
        <w:rPr>
          <w:rFonts w:eastAsia="Calibri"/>
          <w:b w:val="0"/>
          <w:spacing w:val="29"/>
          <w:lang w:val="es-PR"/>
        </w:rPr>
        <w:t xml:space="preserve"> </w:t>
      </w:r>
      <w:r w:rsidRPr="00265638">
        <w:rPr>
          <w:rFonts w:eastAsia="Calibri"/>
          <w:b w:val="0"/>
          <w:spacing w:val="-4"/>
          <w:lang w:val="es-PR"/>
        </w:rPr>
        <w:t>v</w:t>
      </w:r>
      <w:r w:rsidRPr="00265638">
        <w:rPr>
          <w:rFonts w:eastAsia="Calibri"/>
          <w:b w:val="0"/>
          <w:lang w:val="es-PR"/>
        </w:rPr>
        <w:t>ida</w:t>
      </w:r>
      <w:r w:rsidRPr="00265638">
        <w:rPr>
          <w:rFonts w:eastAsia="Calibri"/>
          <w:b w:val="0"/>
          <w:spacing w:val="30"/>
          <w:lang w:val="es-PR"/>
        </w:rPr>
        <w:t xml:space="preserve"> </w:t>
      </w:r>
      <w:r w:rsidRPr="00265638">
        <w:rPr>
          <w:rFonts w:eastAsia="Calibri"/>
          <w:b w:val="0"/>
          <w:spacing w:val="-4"/>
          <w:lang w:val="es-PR"/>
        </w:rPr>
        <w:t>e</w:t>
      </w:r>
      <w:r w:rsidRPr="00265638">
        <w:rPr>
          <w:rFonts w:eastAsia="Calibri"/>
          <w:b w:val="0"/>
          <w:lang w:val="es-PR"/>
        </w:rPr>
        <w:t>n</w:t>
      </w:r>
      <w:r w:rsidRPr="00265638">
        <w:rPr>
          <w:rFonts w:eastAsia="Calibri"/>
          <w:b w:val="0"/>
          <w:w w:val="99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soc</w:t>
      </w:r>
      <w:r w:rsidRPr="00265638">
        <w:rPr>
          <w:rFonts w:eastAsia="Calibri"/>
          <w:b w:val="0"/>
          <w:spacing w:val="1"/>
          <w:lang w:val="es-PR"/>
        </w:rPr>
        <w:t>i</w:t>
      </w:r>
      <w:r w:rsidRPr="00265638">
        <w:rPr>
          <w:rFonts w:eastAsia="Calibri"/>
          <w:b w:val="0"/>
          <w:lang w:val="es-PR"/>
        </w:rPr>
        <w:t>edad.</w:t>
      </w:r>
    </w:p>
    <w:p w14:paraId="4F97FB24" w14:textId="77777777" w:rsidR="00AC29BC" w:rsidRPr="00265638" w:rsidRDefault="00AC29BC" w:rsidP="00AC29BC">
      <w:pPr>
        <w:pStyle w:val="Content"/>
        <w:jc w:val="center"/>
        <w:rPr>
          <w:rFonts w:eastAsia="Calibri"/>
          <w:bCs/>
          <w:i/>
          <w:lang w:val="es-PR"/>
        </w:rPr>
      </w:pPr>
      <w:r w:rsidRPr="00265638">
        <w:rPr>
          <w:lang w:val="es-PR"/>
        </w:rPr>
        <w:t xml:space="preserve">Meta </w:t>
      </w:r>
      <w:r w:rsidRPr="00265638">
        <w:rPr>
          <w:rFonts w:eastAsia="Calibri"/>
          <w:lang w:val="es-PR"/>
        </w:rPr>
        <w:t>2.1</w:t>
      </w:r>
      <w:r w:rsidRPr="00265638">
        <w:rPr>
          <w:rFonts w:eastAsia="Calibri"/>
          <w:spacing w:val="-10"/>
          <w:lang w:val="es-PR"/>
        </w:rPr>
        <w:t xml:space="preserve"> </w:t>
      </w:r>
      <w:r w:rsidRPr="00265638">
        <w:rPr>
          <w:rFonts w:eastAsia="Calibri"/>
          <w:lang w:val="es-PR"/>
        </w:rPr>
        <w:t>El</w:t>
      </w:r>
      <w:r w:rsidRPr="00265638">
        <w:rPr>
          <w:rFonts w:eastAsia="Calibri"/>
          <w:spacing w:val="-3"/>
          <w:lang w:val="es-PR"/>
        </w:rPr>
        <w:t xml:space="preserve"> </w:t>
      </w:r>
      <w:r w:rsidRPr="00265638">
        <w:rPr>
          <w:rFonts w:eastAsia="Calibri"/>
          <w:lang w:val="es-PR"/>
        </w:rPr>
        <w:t>Rec</w:t>
      </w:r>
      <w:r w:rsidRPr="00265638">
        <w:rPr>
          <w:rFonts w:eastAsia="Calibri"/>
          <w:spacing w:val="1"/>
          <w:lang w:val="es-PR"/>
        </w:rPr>
        <w:t>i</w:t>
      </w:r>
      <w:r w:rsidRPr="00265638">
        <w:rPr>
          <w:rFonts w:eastAsia="Calibri"/>
          <w:spacing w:val="-2"/>
          <w:lang w:val="es-PR"/>
        </w:rPr>
        <w:t>n</w:t>
      </w:r>
      <w:r w:rsidRPr="00265638">
        <w:rPr>
          <w:rFonts w:eastAsia="Calibri"/>
          <w:lang w:val="es-PR"/>
        </w:rPr>
        <w:t>to</w:t>
      </w:r>
      <w:r w:rsidRPr="00265638">
        <w:rPr>
          <w:rFonts w:eastAsia="Calibri"/>
          <w:spacing w:val="-7"/>
          <w:lang w:val="es-PR"/>
        </w:rPr>
        <w:t xml:space="preserve"> </w:t>
      </w:r>
      <w:r w:rsidRPr="00265638">
        <w:rPr>
          <w:rFonts w:eastAsia="Calibri"/>
          <w:lang w:val="es-PR"/>
        </w:rPr>
        <w:t>desarr</w:t>
      </w:r>
      <w:r w:rsidRPr="00265638">
        <w:rPr>
          <w:rFonts w:eastAsia="Calibri"/>
          <w:spacing w:val="-2"/>
          <w:lang w:val="es-PR"/>
        </w:rPr>
        <w:t>o</w:t>
      </w:r>
      <w:r w:rsidRPr="00265638">
        <w:rPr>
          <w:rFonts w:eastAsia="Calibri"/>
          <w:lang w:val="es-PR"/>
        </w:rPr>
        <w:t>llará</w:t>
      </w:r>
      <w:r w:rsidRPr="00265638">
        <w:rPr>
          <w:rFonts w:eastAsia="Calibri"/>
          <w:spacing w:val="-6"/>
          <w:lang w:val="es-PR"/>
        </w:rPr>
        <w:t xml:space="preserve"> </w:t>
      </w:r>
      <w:r w:rsidRPr="00265638">
        <w:rPr>
          <w:rFonts w:eastAsia="Calibri"/>
          <w:spacing w:val="-2"/>
          <w:lang w:val="es-PR"/>
        </w:rPr>
        <w:t>u</w:t>
      </w:r>
      <w:r w:rsidRPr="00265638">
        <w:rPr>
          <w:rFonts w:eastAsia="Calibri"/>
          <w:lang w:val="es-PR"/>
        </w:rPr>
        <w:t>na</w:t>
      </w:r>
      <w:r w:rsidRPr="00265638">
        <w:rPr>
          <w:rFonts w:eastAsia="Calibri"/>
          <w:w w:val="99"/>
          <w:lang w:val="es-PR"/>
        </w:rPr>
        <w:t xml:space="preserve"> </w:t>
      </w:r>
      <w:r w:rsidRPr="00265638">
        <w:rPr>
          <w:rFonts w:eastAsia="Calibri"/>
          <w:lang w:val="es-PR"/>
        </w:rPr>
        <w:t>o</w:t>
      </w:r>
      <w:r w:rsidRPr="00265638">
        <w:rPr>
          <w:rFonts w:eastAsia="Calibri"/>
          <w:spacing w:val="1"/>
          <w:lang w:val="es-PR"/>
        </w:rPr>
        <w:t>f</w:t>
      </w:r>
      <w:r w:rsidRPr="00265638">
        <w:rPr>
          <w:rFonts w:eastAsia="Calibri"/>
          <w:lang w:val="es-PR"/>
        </w:rPr>
        <w:t>erta</w:t>
      </w:r>
      <w:r w:rsidRPr="00265638">
        <w:rPr>
          <w:rFonts w:eastAsia="Calibri"/>
          <w:spacing w:val="-3"/>
          <w:lang w:val="es-PR"/>
        </w:rPr>
        <w:t xml:space="preserve"> </w:t>
      </w:r>
      <w:r w:rsidRPr="00265638">
        <w:rPr>
          <w:rFonts w:eastAsia="Calibri"/>
          <w:lang w:val="es-PR"/>
        </w:rPr>
        <w:t>acadé</w:t>
      </w:r>
      <w:r w:rsidRPr="00265638">
        <w:rPr>
          <w:rFonts w:eastAsia="Calibri"/>
          <w:spacing w:val="-2"/>
          <w:lang w:val="es-PR"/>
        </w:rPr>
        <w:t>m</w:t>
      </w:r>
      <w:r w:rsidRPr="00265638">
        <w:rPr>
          <w:rFonts w:eastAsia="Calibri"/>
          <w:lang w:val="es-PR"/>
        </w:rPr>
        <w:t>ica</w:t>
      </w:r>
      <w:r w:rsidRPr="00265638">
        <w:rPr>
          <w:rFonts w:eastAsia="Calibri"/>
          <w:spacing w:val="-3"/>
          <w:lang w:val="es-PR"/>
        </w:rPr>
        <w:t xml:space="preserve"> </w:t>
      </w:r>
      <w:r w:rsidRPr="00265638">
        <w:rPr>
          <w:rFonts w:eastAsia="Calibri"/>
          <w:lang w:val="es-PR"/>
        </w:rPr>
        <w:t>y</w:t>
      </w:r>
      <w:r w:rsidRPr="00265638">
        <w:rPr>
          <w:rFonts w:eastAsia="Calibri"/>
          <w:w w:val="99"/>
          <w:lang w:val="es-PR"/>
        </w:rPr>
        <w:t xml:space="preserve"> </w:t>
      </w:r>
      <w:r w:rsidRPr="00265638">
        <w:rPr>
          <w:rFonts w:eastAsia="Calibri"/>
          <w:lang w:val="es-PR"/>
        </w:rPr>
        <w:t>pro</w:t>
      </w:r>
      <w:r w:rsidRPr="00265638">
        <w:rPr>
          <w:rFonts w:eastAsia="Calibri"/>
          <w:spacing w:val="1"/>
          <w:lang w:val="es-PR"/>
        </w:rPr>
        <w:t>f</w:t>
      </w:r>
      <w:r w:rsidRPr="00265638">
        <w:rPr>
          <w:rFonts w:eastAsia="Calibri"/>
          <w:lang w:val="es-PR"/>
        </w:rPr>
        <w:t>e</w:t>
      </w:r>
      <w:r w:rsidRPr="00265638">
        <w:rPr>
          <w:rFonts w:eastAsia="Calibri"/>
          <w:spacing w:val="-3"/>
          <w:lang w:val="es-PR"/>
        </w:rPr>
        <w:t>s</w:t>
      </w:r>
      <w:r w:rsidRPr="00265638">
        <w:rPr>
          <w:rFonts w:eastAsia="Calibri"/>
          <w:lang w:val="es-PR"/>
        </w:rPr>
        <w:t>io</w:t>
      </w:r>
      <w:r w:rsidRPr="00265638">
        <w:rPr>
          <w:rFonts w:eastAsia="Calibri"/>
          <w:spacing w:val="1"/>
          <w:lang w:val="es-PR"/>
        </w:rPr>
        <w:t>n</w:t>
      </w:r>
      <w:r w:rsidRPr="00265638">
        <w:rPr>
          <w:rFonts w:eastAsia="Calibri"/>
          <w:lang w:val="es-PR"/>
        </w:rPr>
        <w:t>al</w:t>
      </w:r>
      <w:r w:rsidRPr="00265638">
        <w:rPr>
          <w:rFonts w:eastAsia="Calibri"/>
          <w:spacing w:val="-8"/>
          <w:lang w:val="es-PR"/>
        </w:rPr>
        <w:t xml:space="preserve"> </w:t>
      </w:r>
      <w:r w:rsidRPr="00265638">
        <w:rPr>
          <w:rFonts w:eastAsia="Calibri"/>
          <w:lang w:val="es-PR"/>
        </w:rPr>
        <w:t>a</w:t>
      </w:r>
      <w:r w:rsidRPr="00265638">
        <w:rPr>
          <w:rFonts w:eastAsia="Calibri"/>
          <w:spacing w:val="-8"/>
          <w:lang w:val="es-PR"/>
        </w:rPr>
        <w:t xml:space="preserve"> </w:t>
      </w:r>
      <w:r w:rsidRPr="00265638">
        <w:rPr>
          <w:rFonts w:eastAsia="Calibri"/>
          <w:lang w:val="es-PR"/>
        </w:rPr>
        <w:t>di</w:t>
      </w:r>
      <w:r w:rsidRPr="00265638">
        <w:rPr>
          <w:rFonts w:eastAsia="Calibri"/>
          <w:spacing w:val="-3"/>
          <w:lang w:val="es-PR"/>
        </w:rPr>
        <w:t>s</w:t>
      </w:r>
      <w:r w:rsidRPr="00265638">
        <w:rPr>
          <w:rFonts w:eastAsia="Calibri"/>
          <w:lang w:val="es-PR"/>
        </w:rPr>
        <w:t>tancia,</w:t>
      </w:r>
      <w:r w:rsidRPr="00265638">
        <w:rPr>
          <w:rFonts w:eastAsia="Calibri"/>
          <w:spacing w:val="-10"/>
          <w:lang w:val="es-PR"/>
        </w:rPr>
        <w:t xml:space="preserve"> </w:t>
      </w:r>
      <w:r w:rsidRPr="00265638">
        <w:rPr>
          <w:rFonts w:eastAsia="Calibri"/>
          <w:lang w:val="es-PR"/>
        </w:rPr>
        <w:t>de la</w:t>
      </w:r>
      <w:r w:rsidRPr="00265638">
        <w:rPr>
          <w:rFonts w:eastAsia="Calibri"/>
          <w:spacing w:val="-6"/>
          <w:lang w:val="es-PR"/>
        </w:rPr>
        <w:t xml:space="preserve"> </w:t>
      </w:r>
      <w:r w:rsidRPr="00265638">
        <w:rPr>
          <w:rFonts w:eastAsia="Calibri"/>
          <w:lang w:val="es-PR"/>
        </w:rPr>
        <w:t>más</w:t>
      </w:r>
      <w:r w:rsidRPr="00265638">
        <w:rPr>
          <w:rFonts w:eastAsia="Calibri"/>
          <w:spacing w:val="-4"/>
          <w:lang w:val="es-PR"/>
        </w:rPr>
        <w:t xml:space="preserve"> </w:t>
      </w:r>
      <w:r w:rsidRPr="00265638">
        <w:rPr>
          <w:rFonts w:eastAsia="Calibri"/>
          <w:lang w:val="es-PR"/>
        </w:rPr>
        <w:t>alta</w:t>
      </w:r>
      <w:r w:rsidRPr="00265638">
        <w:rPr>
          <w:rFonts w:eastAsia="Calibri"/>
          <w:spacing w:val="-4"/>
          <w:lang w:val="es-PR"/>
        </w:rPr>
        <w:t xml:space="preserve"> </w:t>
      </w:r>
      <w:r w:rsidRPr="00265638">
        <w:rPr>
          <w:rFonts w:eastAsia="Calibri"/>
          <w:lang w:val="es-PR"/>
        </w:rPr>
        <w:t>calidad,</w:t>
      </w:r>
      <w:r w:rsidRPr="00265638">
        <w:rPr>
          <w:rFonts w:eastAsia="Calibri"/>
          <w:spacing w:val="-6"/>
          <w:lang w:val="es-PR"/>
        </w:rPr>
        <w:t xml:space="preserve"> </w:t>
      </w:r>
      <w:r w:rsidRPr="00265638">
        <w:rPr>
          <w:rFonts w:eastAsia="Calibri"/>
          <w:lang w:val="es-PR"/>
        </w:rPr>
        <w:t>que respo</w:t>
      </w:r>
      <w:r w:rsidRPr="00265638">
        <w:rPr>
          <w:rFonts w:eastAsia="Calibri"/>
          <w:spacing w:val="1"/>
          <w:lang w:val="es-PR"/>
        </w:rPr>
        <w:t>n</w:t>
      </w:r>
      <w:r w:rsidRPr="00265638">
        <w:rPr>
          <w:rFonts w:eastAsia="Calibri"/>
          <w:lang w:val="es-PR"/>
        </w:rPr>
        <w:t>da</w:t>
      </w:r>
      <w:r w:rsidRPr="00265638">
        <w:rPr>
          <w:rFonts w:eastAsia="Calibri"/>
          <w:spacing w:val="-7"/>
          <w:lang w:val="es-PR"/>
        </w:rPr>
        <w:t xml:space="preserve"> </w:t>
      </w:r>
      <w:r w:rsidRPr="00265638">
        <w:rPr>
          <w:rFonts w:eastAsia="Calibri"/>
          <w:lang w:val="es-PR"/>
        </w:rPr>
        <w:t>a</w:t>
      </w:r>
      <w:r w:rsidRPr="00265638">
        <w:rPr>
          <w:rFonts w:eastAsia="Calibri"/>
          <w:spacing w:val="-9"/>
          <w:lang w:val="es-PR"/>
        </w:rPr>
        <w:t xml:space="preserve"> </w:t>
      </w:r>
      <w:r w:rsidRPr="00265638">
        <w:rPr>
          <w:rFonts w:eastAsia="Calibri"/>
          <w:lang w:val="es-PR"/>
        </w:rPr>
        <w:t>las</w:t>
      </w:r>
      <w:r w:rsidRPr="00265638">
        <w:rPr>
          <w:rFonts w:eastAsia="Calibri"/>
          <w:spacing w:val="-6"/>
          <w:lang w:val="es-PR"/>
        </w:rPr>
        <w:t xml:space="preserve"> </w:t>
      </w:r>
      <w:r w:rsidRPr="00265638">
        <w:rPr>
          <w:rFonts w:eastAsia="Calibri"/>
          <w:lang w:val="es-PR"/>
        </w:rPr>
        <w:t>neces</w:t>
      </w:r>
      <w:r w:rsidRPr="00265638">
        <w:rPr>
          <w:rFonts w:eastAsia="Calibri"/>
          <w:spacing w:val="-2"/>
          <w:lang w:val="es-PR"/>
        </w:rPr>
        <w:t>i</w:t>
      </w:r>
      <w:r w:rsidRPr="00265638">
        <w:rPr>
          <w:rFonts w:eastAsia="Calibri"/>
          <w:lang w:val="es-PR"/>
        </w:rPr>
        <w:t>dades,</w:t>
      </w:r>
      <w:r w:rsidRPr="00265638">
        <w:rPr>
          <w:rFonts w:eastAsia="Calibri"/>
          <w:w w:val="99"/>
          <w:lang w:val="es-PR"/>
        </w:rPr>
        <w:t xml:space="preserve"> </w:t>
      </w:r>
      <w:r w:rsidRPr="00265638">
        <w:rPr>
          <w:rFonts w:eastAsia="Calibri"/>
          <w:lang w:val="es-PR"/>
        </w:rPr>
        <w:t>o</w:t>
      </w:r>
      <w:r w:rsidRPr="00265638">
        <w:rPr>
          <w:rFonts w:eastAsia="Calibri"/>
          <w:spacing w:val="1"/>
          <w:lang w:val="es-PR"/>
        </w:rPr>
        <w:t>p</w:t>
      </w:r>
      <w:r w:rsidRPr="00265638">
        <w:rPr>
          <w:rFonts w:eastAsia="Calibri"/>
          <w:lang w:val="es-PR"/>
        </w:rPr>
        <w:t>ort</w:t>
      </w:r>
      <w:r w:rsidRPr="00265638">
        <w:rPr>
          <w:rFonts w:eastAsia="Calibri"/>
          <w:spacing w:val="1"/>
          <w:lang w:val="es-PR"/>
        </w:rPr>
        <w:t>u</w:t>
      </w:r>
      <w:r w:rsidRPr="00265638">
        <w:rPr>
          <w:rFonts w:eastAsia="Calibri"/>
          <w:spacing w:val="-2"/>
          <w:lang w:val="es-PR"/>
        </w:rPr>
        <w:t>n</w:t>
      </w:r>
      <w:r w:rsidRPr="00265638">
        <w:rPr>
          <w:rFonts w:eastAsia="Calibri"/>
          <w:lang w:val="es-PR"/>
        </w:rPr>
        <w:t>idades</w:t>
      </w:r>
      <w:r w:rsidRPr="00265638">
        <w:rPr>
          <w:rFonts w:eastAsia="Calibri"/>
          <w:spacing w:val="-11"/>
          <w:lang w:val="es-PR"/>
        </w:rPr>
        <w:t xml:space="preserve"> </w:t>
      </w:r>
      <w:r w:rsidRPr="00265638">
        <w:rPr>
          <w:rFonts w:eastAsia="Calibri"/>
          <w:lang w:val="es-PR"/>
        </w:rPr>
        <w:t>y</w:t>
      </w:r>
      <w:r w:rsidRPr="00265638">
        <w:rPr>
          <w:rFonts w:eastAsia="Calibri"/>
          <w:spacing w:val="-11"/>
          <w:lang w:val="es-PR"/>
        </w:rPr>
        <w:t xml:space="preserve"> </w:t>
      </w:r>
      <w:r w:rsidRPr="00265638">
        <w:rPr>
          <w:rFonts w:eastAsia="Calibri"/>
          <w:lang w:val="es-PR"/>
        </w:rPr>
        <w:t>te</w:t>
      </w:r>
      <w:r w:rsidRPr="00265638">
        <w:rPr>
          <w:rFonts w:eastAsia="Calibri"/>
          <w:spacing w:val="-2"/>
          <w:lang w:val="es-PR"/>
        </w:rPr>
        <w:t>n</w:t>
      </w:r>
      <w:r w:rsidRPr="00265638">
        <w:rPr>
          <w:rFonts w:eastAsia="Calibri"/>
          <w:lang w:val="es-PR"/>
        </w:rPr>
        <w:t>de</w:t>
      </w:r>
      <w:r w:rsidRPr="00265638">
        <w:rPr>
          <w:rFonts w:eastAsia="Calibri"/>
          <w:spacing w:val="-2"/>
          <w:lang w:val="es-PR"/>
        </w:rPr>
        <w:t>n</w:t>
      </w:r>
      <w:r w:rsidRPr="00265638">
        <w:rPr>
          <w:rFonts w:eastAsia="Calibri"/>
          <w:lang w:val="es-PR"/>
        </w:rPr>
        <w:t>c</w:t>
      </w:r>
      <w:r w:rsidRPr="00265638">
        <w:rPr>
          <w:rFonts w:eastAsia="Calibri"/>
          <w:spacing w:val="1"/>
          <w:lang w:val="es-PR"/>
        </w:rPr>
        <w:t>i</w:t>
      </w:r>
      <w:r w:rsidRPr="00265638">
        <w:rPr>
          <w:rFonts w:eastAsia="Calibri"/>
          <w:lang w:val="es-PR"/>
        </w:rPr>
        <w:t>as</w:t>
      </w:r>
      <w:r w:rsidRPr="00265638">
        <w:rPr>
          <w:rFonts w:eastAsia="Calibri"/>
          <w:w w:val="99"/>
          <w:lang w:val="es-PR"/>
        </w:rPr>
        <w:t xml:space="preserve"> </w:t>
      </w:r>
      <w:r w:rsidRPr="00265638">
        <w:rPr>
          <w:rFonts w:eastAsia="Calibri"/>
          <w:lang w:val="es-PR"/>
        </w:rPr>
        <w:t>educat</w:t>
      </w:r>
      <w:r w:rsidRPr="00265638">
        <w:rPr>
          <w:rFonts w:eastAsia="Calibri"/>
          <w:spacing w:val="1"/>
          <w:lang w:val="es-PR"/>
        </w:rPr>
        <w:t>i</w:t>
      </w:r>
      <w:r w:rsidRPr="00265638">
        <w:rPr>
          <w:rFonts w:eastAsia="Calibri"/>
          <w:lang w:val="es-PR"/>
        </w:rPr>
        <w:t>v</w:t>
      </w:r>
      <w:r w:rsidRPr="00265638">
        <w:rPr>
          <w:rFonts w:eastAsia="Calibri"/>
          <w:spacing w:val="-2"/>
          <w:lang w:val="es-PR"/>
        </w:rPr>
        <w:t>a</w:t>
      </w:r>
      <w:r w:rsidRPr="00265638">
        <w:rPr>
          <w:rFonts w:eastAsia="Calibri"/>
          <w:lang w:val="es-PR"/>
        </w:rPr>
        <w:t>s</w:t>
      </w:r>
      <w:r w:rsidRPr="00265638">
        <w:rPr>
          <w:rFonts w:eastAsia="Calibri"/>
          <w:spacing w:val="-6"/>
          <w:lang w:val="es-PR"/>
        </w:rPr>
        <w:t xml:space="preserve"> </w:t>
      </w:r>
      <w:r w:rsidRPr="00265638">
        <w:rPr>
          <w:rFonts w:eastAsia="Calibri"/>
          <w:lang w:val="es-PR"/>
        </w:rPr>
        <w:t>en</w:t>
      </w:r>
      <w:r w:rsidRPr="00265638">
        <w:rPr>
          <w:rFonts w:eastAsia="Calibri"/>
          <w:spacing w:val="-5"/>
          <w:lang w:val="es-PR"/>
        </w:rPr>
        <w:t xml:space="preserve"> </w:t>
      </w:r>
      <w:r w:rsidRPr="00265638">
        <w:rPr>
          <w:rFonts w:eastAsia="Calibri"/>
          <w:lang w:val="es-PR"/>
        </w:rPr>
        <w:t>Pue</w:t>
      </w:r>
      <w:r w:rsidRPr="00265638">
        <w:rPr>
          <w:rFonts w:eastAsia="Calibri"/>
          <w:spacing w:val="-2"/>
          <w:lang w:val="es-PR"/>
        </w:rPr>
        <w:t>r</w:t>
      </w:r>
      <w:r w:rsidRPr="00265638">
        <w:rPr>
          <w:rFonts w:eastAsia="Calibri"/>
          <w:lang w:val="es-PR"/>
        </w:rPr>
        <w:t>to</w:t>
      </w:r>
      <w:r w:rsidRPr="00265638">
        <w:rPr>
          <w:rFonts w:eastAsia="Calibri"/>
          <w:spacing w:val="-4"/>
          <w:lang w:val="es-PR"/>
        </w:rPr>
        <w:t xml:space="preserve"> </w:t>
      </w:r>
      <w:r w:rsidRPr="00265638">
        <w:rPr>
          <w:rFonts w:eastAsia="Calibri"/>
          <w:lang w:val="es-PR"/>
        </w:rPr>
        <w:t>R</w:t>
      </w:r>
      <w:r w:rsidRPr="00265638">
        <w:rPr>
          <w:rFonts w:eastAsia="Calibri"/>
          <w:spacing w:val="-2"/>
          <w:lang w:val="es-PR"/>
        </w:rPr>
        <w:t>i</w:t>
      </w:r>
      <w:r w:rsidRPr="00265638">
        <w:rPr>
          <w:rFonts w:eastAsia="Calibri"/>
          <w:spacing w:val="-3"/>
          <w:lang w:val="es-PR"/>
        </w:rPr>
        <w:t>c</w:t>
      </w:r>
      <w:r w:rsidRPr="00265638">
        <w:rPr>
          <w:rFonts w:eastAsia="Calibri"/>
          <w:lang w:val="es-PR"/>
        </w:rPr>
        <w:t>o,</w:t>
      </w:r>
      <w:r w:rsidRPr="00265638">
        <w:rPr>
          <w:rFonts w:eastAsia="Calibri"/>
          <w:w w:val="99"/>
          <w:lang w:val="es-PR"/>
        </w:rPr>
        <w:t xml:space="preserve"> </w:t>
      </w:r>
      <w:r w:rsidRPr="00265638">
        <w:rPr>
          <w:rFonts w:eastAsia="Calibri"/>
          <w:lang w:val="es-PR"/>
        </w:rPr>
        <w:t>el</w:t>
      </w:r>
      <w:r w:rsidRPr="00265638">
        <w:rPr>
          <w:rFonts w:eastAsia="Calibri"/>
          <w:spacing w:val="-5"/>
          <w:lang w:val="es-PR"/>
        </w:rPr>
        <w:t xml:space="preserve"> </w:t>
      </w:r>
      <w:r w:rsidRPr="00265638">
        <w:rPr>
          <w:rFonts w:eastAsia="Calibri"/>
          <w:lang w:val="es-PR"/>
        </w:rPr>
        <w:t>Caribe,</w:t>
      </w:r>
      <w:r w:rsidRPr="00265638">
        <w:rPr>
          <w:rFonts w:eastAsia="Calibri"/>
          <w:spacing w:val="-8"/>
          <w:lang w:val="es-PR"/>
        </w:rPr>
        <w:t xml:space="preserve"> </w:t>
      </w:r>
      <w:r w:rsidRPr="00265638">
        <w:rPr>
          <w:rFonts w:eastAsia="Calibri"/>
          <w:lang w:val="es-PR"/>
        </w:rPr>
        <w:t>Lat</w:t>
      </w:r>
      <w:r w:rsidRPr="00265638">
        <w:rPr>
          <w:rFonts w:eastAsia="Calibri"/>
          <w:spacing w:val="1"/>
          <w:lang w:val="es-PR"/>
        </w:rPr>
        <w:t>i</w:t>
      </w:r>
      <w:r w:rsidRPr="00265638">
        <w:rPr>
          <w:rFonts w:eastAsia="Calibri"/>
          <w:lang w:val="es-PR"/>
        </w:rPr>
        <w:t>noa</w:t>
      </w:r>
      <w:r w:rsidRPr="00265638">
        <w:rPr>
          <w:rFonts w:eastAsia="Calibri"/>
          <w:spacing w:val="-2"/>
          <w:lang w:val="es-PR"/>
        </w:rPr>
        <w:t>m</w:t>
      </w:r>
      <w:r w:rsidRPr="00265638">
        <w:rPr>
          <w:rFonts w:eastAsia="Calibri"/>
          <w:lang w:val="es-PR"/>
        </w:rPr>
        <w:t>érica</w:t>
      </w:r>
      <w:r w:rsidRPr="00265638">
        <w:rPr>
          <w:rFonts w:eastAsia="Calibri"/>
          <w:spacing w:val="-8"/>
          <w:lang w:val="es-PR"/>
        </w:rPr>
        <w:t xml:space="preserve"> </w:t>
      </w:r>
      <w:r w:rsidRPr="00265638">
        <w:rPr>
          <w:rFonts w:eastAsia="Calibri"/>
          <w:lang w:val="es-PR"/>
        </w:rPr>
        <w:t>y</w:t>
      </w:r>
      <w:r w:rsidRPr="00265638">
        <w:rPr>
          <w:rFonts w:eastAsia="Calibri"/>
          <w:w w:val="99"/>
          <w:lang w:val="es-PR"/>
        </w:rPr>
        <w:t xml:space="preserve"> </w:t>
      </w:r>
      <w:r w:rsidRPr="00265638">
        <w:rPr>
          <w:rFonts w:eastAsia="Calibri"/>
          <w:lang w:val="es-PR"/>
        </w:rPr>
        <w:t>las</w:t>
      </w:r>
      <w:r w:rsidRPr="00265638">
        <w:rPr>
          <w:rFonts w:eastAsia="Calibri"/>
          <w:spacing w:val="-10"/>
          <w:lang w:val="es-PR"/>
        </w:rPr>
        <w:t xml:space="preserve"> </w:t>
      </w:r>
      <w:r w:rsidRPr="00265638">
        <w:rPr>
          <w:rFonts w:eastAsia="Calibri"/>
          <w:lang w:val="es-PR"/>
        </w:rPr>
        <w:t>comu</w:t>
      </w:r>
      <w:r w:rsidRPr="00265638">
        <w:rPr>
          <w:rFonts w:eastAsia="Calibri"/>
          <w:spacing w:val="-2"/>
          <w:lang w:val="es-PR"/>
        </w:rPr>
        <w:t>n</w:t>
      </w:r>
      <w:r w:rsidRPr="00265638">
        <w:rPr>
          <w:rFonts w:eastAsia="Calibri"/>
          <w:lang w:val="es-PR"/>
        </w:rPr>
        <w:t>idades</w:t>
      </w:r>
      <w:r w:rsidRPr="00265638">
        <w:rPr>
          <w:rFonts w:eastAsia="Calibri"/>
          <w:spacing w:val="-10"/>
          <w:lang w:val="es-PR"/>
        </w:rPr>
        <w:t xml:space="preserve"> </w:t>
      </w:r>
      <w:r w:rsidRPr="00265638">
        <w:rPr>
          <w:rFonts w:eastAsia="Calibri"/>
          <w:spacing w:val="-2"/>
          <w:lang w:val="es-PR"/>
        </w:rPr>
        <w:t>h</w:t>
      </w:r>
      <w:r w:rsidRPr="00265638">
        <w:rPr>
          <w:rFonts w:eastAsia="Calibri"/>
          <w:lang w:val="es-PR"/>
        </w:rPr>
        <w:t>ispa</w:t>
      </w:r>
      <w:r w:rsidRPr="00265638">
        <w:rPr>
          <w:rFonts w:eastAsia="Calibri"/>
          <w:spacing w:val="-2"/>
          <w:lang w:val="es-PR"/>
        </w:rPr>
        <w:t>n</w:t>
      </w:r>
      <w:r w:rsidRPr="00265638">
        <w:rPr>
          <w:rFonts w:eastAsia="Calibri"/>
          <w:lang w:val="es-PR"/>
        </w:rPr>
        <w:t>as</w:t>
      </w:r>
      <w:r w:rsidRPr="00265638">
        <w:rPr>
          <w:rFonts w:eastAsia="Calibri"/>
          <w:w w:val="99"/>
          <w:lang w:val="es-PR"/>
        </w:rPr>
        <w:t xml:space="preserve"> </w:t>
      </w:r>
      <w:r w:rsidRPr="00265638">
        <w:rPr>
          <w:rFonts w:eastAsia="Calibri"/>
          <w:lang w:val="es-PR"/>
        </w:rPr>
        <w:t>de</w:t>
      </w:r>
      <w:r w:rsidRPr="00265638">
        <w:rPr>
          <w:rFonts w:eastAsia="Calibri"/>
          <w:spacing w:val="-6"/>
          <w:lang w:val="es-PR"/>
        </w:rPr>
        <w:t xml:space="preserve"> </w:t>
      </w:r>
      <w:r w:rsidRPr="00265638">
        <w:rPr>
          <w:rFonts w:eastAsia="Calibri"/>
          <w:lang w:val="es-PR"/>
        </w:rPr>
        <w:t>Estad</w:t>
      </w:r>
      <w:r w:rsidRPr="00265638">
        <w:rPr>
          <w:rFonts w:eastAsia="Calibri"/>
          <w:spacing w:val="1"/>
          <w:lang w:val="es-PR"/>
        </w:rPr>
        <w:t>o</w:t>
      </w:r>
      <w:r w:rsidRPr="00265638">
        <w:rPr>
          <w:rFonts w:eastAsia="Calibri"/>
          <w:lang w:val="es-PR"/>
        </w:rPr>
        <w:t>s</w:t>
      </w:r>
      <w:r w:rsidRPr="00265638">
        <w:rPr>
          <w:rFonts w:eastAsia="Calibri"/>
          <w:spacing w:val="-6"/>
          <w:lang w:val="es-PR"/>
        </w:rPr>
        <w:t xml:space="preserve"> </w:t>
      </w:r>
      <w:r w:rsidRPr="00265638">
        <w:rPr>
          <w:rFonts w:eastAsia="Calibri"/>
          <w:lang w:val="es-PR"/>
        </w:rPr>
        <w:t>Un</w:t>
      </w:r>
      <w:r w:rsidRPr="00265638">
        <w:rPr>
          <w:rFonts w:eastAsia="Calibri"/>
          <w:spacing w:val="-2"/>
          <w:lang w:val="es-PR"/>
        </w:rPr>
        <w:t>i</w:t>
      </w:r>
      <w:r w:rsidRPr="00265638">
        <w:rPr>
          <w:rFonts w:eastAsia="Calibri"/>
          <w:lang w:val="es-PR"/>
        </w:rPr>
        <w:t>dos</w:t>
      </w:r>
      <w:r w:rsidRPr="00265638">
        <w:rPr>
          <w:rFonts w:eastAsia="Calibri"/>
          <w:spacing w:val="-3"/>
          <w:lang w:val="es-PR"/>
        </w:rPr>
        <w:t xml:space="preserve"> </w:t>
      </w:r>
      <w:r w:rsidRPr="00265638">
        <w:rPr>
          <w:rFonts w:eastAsia="Calibri"/>
          <w:lang w:val="es-PR"/>
        </w:rPr>
        <w:t>y</w:t>
      </w:r>
      <w:r w:rsidRPr="00265638">
        <w:rPr>
          <w:rFonts w:eastAsia="Calibri"/>
          <w:spacing w:val="-5"/>
          <w:lang w:val="es-PR"/>
        </w:rPr>
        <w:t xml:space="preserve"> </w:t>
      </w:r>
      <w:r w:rsidRPr="00265638">
        <w:rPr>
          <w:rFonts w:eastAsia="Calibri"/>
          <w:lang w:val="es-PR"/>
        </w:rPr>
        <w:t>a</w:t>
      </w:r>
      <w:r w:rsidRPr="00265638">
        <w:rPr>
          <w:rFonts w:eastAsia="Calibri"/>
          <w:spacing w:val="-7"/>
          <w:lang w:val="es-PR"/>
        </w:rPr>
        <w:t xml:space="preserve"> </w:t>
      </w:r>
      <w:r w:rsidRPr="00265638">
        <w:rPr>
          <w:rFonts w:eastAsia="Calibri"/>
          <w:lang w:val="es-PR"/>
        </w:rPr>
        <w:t>n</w:t>
      </w:r>
      <w:r w:rsidRPr="00265638">
        <w:rPr>
          <w:rFonts w:eastAsia="Calibri"/>
          <w:spacing w:val="-2"/>
          <w:lang w:val="es-PR"/>
        </w:rPr>
        <w:t>i</w:t>
      </w:r>
      <w:r w:rsidRPr="00265638">
        <w:rPr>
          <w:rFonts w:eastAsia="Calibri"/>
          <w:lang w:val="es-PR"/>
        </w:rPr>
        <w:t>v</w:t>
      </w:r>
      <w:r w:rsidRPr="00265638">
        <w:rPr>
          <w:rFonts w:eastAsia="Calibri"/>
          <w:spacing w:val="-2"/>
          <w:lang w:val="es-PR"/>
        </w:rPr>
        <w:t>e</w:t>
      </w:r>
      <w:r w:rsidRPr="00265638">
        <w:rPr>
          <w:rFonts w:eastAsia="Calibri"/>
          <w:lang w:val="es-PR"/>
        </w:rPr>
        <w:t>l</w:t>
      </w:r>
      <w:r w:rsidRPr="00265638">
        <w:rPr>
          <w:rFonts w:eastAsia="Calibri"/>
          <w:w w:val="99"/>
          <w:lang w:val="es-PR"/>
        </w:rPr>
        <w:t xml:space="preserve"> </w:t>
      </w:r>
      <w:r w:rsidRPr="00265638">
        <w:rPr>
          <w:rFonts w:eastAsia="Calibri"/>
          <w:lang w:val="es-PR"/>
        </w:rPr>
        <w:t>inte</w:t>
      </w:r>
      <w:r w:rsidRPr="00265638">
        <w:rPr>
          <w:rFonts w:eastAsia="Calibri"/>
          <w:spacing w:val="-2"/>
          <w:lang w:val="es-PR"/>
        </w:rPr>
        <w:t>r</w:t>
      </w:r>
      <w:r w:rsidRPr="00265638">
        <w:rPr>
          <w:rFonts w:eastAsia="Calibri"/>
          <w:lang w:val="es-PR"/>
        </w:rPr>
        <w:t>nac</w:t>
      </w:r>
      <w:r w:rsidRPr="00265638">
        <w:rPr>
          <w:rFonts w:eastAsia="Calibri"/>
          <w:spacing w:val="1"/>
          <w:lang w:val="es-PR"/>
        </w:rPr>
        <w:t>i</w:t>
      </w:r>
      <w:r w:rsidRPr="00265638">
        <w:rPr>
          <w:rFonts w:eastAsia="Calibri"/>
          <w:lang w:val="es-PR"/>
        </w:rPr>
        <w:t>o</w:t>
      </w:r>
      <w:r w:rsidRPr="00265638">
        <w:rPr>
          <w:rFonts w:eastAsia="Calibri"/>
          <w:spacing w:val="1"/>
          <w:lang w:val="es-PR"/>
        </w:rPr>
        <w:t>n</w:t>
      </w:r>
      <w:r w:rsidRPr="00265638">
        <w:rPr>
          <w:rFonts w:eastAsia="Calibri"/>
          <w:lang w:val="es-PR"/>
        </w:rPr>
        <w:t>a</w:t>
      </w:r>
      <w:r w:rsidRPr="00265638">
        <w:rPr>
          <w:rFonts w:eastAsia="Calibri"/>
          <w:spacing w:val="-2"/>
          <w:lang w:val="es-PR"/>
        </w:rPr>
        <w:t>l</w:t>
      </w:r>
      <w:r w:rsidRPr="00265638">
        <w:rPr>
          <w:rFonts w:eastAsia="Calibri"/>
          <w:lang w:val="es-PR"/>
        </w:rPr>
        <w:t>.</w:t>
      </w:r>
    </w:p>
    <w:p w14:paraId="21173A79" w14:textId="226C8A2D" w:rsidR="00AC29BC" w:rsidRPr="00820E1F" w:rsidRDefault="008B3084" w:rsidP="00AC29BC">
      <w:pPr>
        <w:pStyle w:val="Content"/>
        <w:rPr>
          <w:rFonts w:eastAsia="Calibri"/>
          <w:b w:val="0"/>
          <w:bCs/>
          <w:i/>
          <w:iCs/>
          <w:sz w:val="36"/>
          <w:szCs w:val="36"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-47105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17A" w:rsidRPr="00820E1F">
            <w:rPr>
              <w:rFonts w:ascii="MS Gothic" w:eastAsia="MS Gothic" w:hAnsi="MS Gothic" w:hint="eastAsia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7D317A" w:rsidRPr="00820E1F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="007D317A" w:rsidRPr="00820E1F">
        <w:rPr>
          <w:iCs/>
          <w:lang w:val="es-PR"/>
        </w:rPr>
        <w:t xml:space="preserve">Objetivo </w:t>
      </w:r>
      <w:r w:rsidR="007D317A" w:rsidRPr="00820E1F">
        <w:rPr>
          <w:rFonts w:eastAsia="Calibri"/>
          <w:iCs/>
          <w:color w:val="000000" w:themeColor="text1"/>
          <w:lang w:val="es-PR"/>
        </w:rPr>
        <w:t xml:space="preserve">2.1.1 </w:t>
      </w:r>
      <w:r w:rsidR="00AC29BC" w:rsidRPr="00820E1F">
        <w:rPr>
          <w:rFonts w:eastAsia="Calibri"/>
          <w:b w:val="0"/>
          <w:iCs/>
          <w:lang w:val="es-PR"/>
        </w:rPr>
        <w:t>Ofrec</w:t>
      </w:r>
      <w:r w:rsidR="00AC29BC" w:rsidRPr="00820E1F">
        <w:rPr>
          <w:rFonts w:eastAsia="Calibri"/>
          <w:b w:val="0"/>
          <w:iCs/>
          <w:spacing w:val="-2"/>
          <w:lang w:val="es-PR"/>
        </w:rPr>
        <w:t>e</w:t>
      </w:r>
      <w:r w:rsidR="00AC29BC" w:rsidRPr="00820E1F">
        <w:rPr>
          <w:rFonts w:eastAsia="Calibri"/>
          <w:b w:val="0"/>
          <w:iCs/>
          <w:lang w:val="es-PR"/>
        </w:rPr>
        <w:t>r</w:t>
      </w:r>
      <w:r w:rsidR="00AC29BC" w:rsidRPr="00820E1F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820E1F">
        <w:rPr>
          <w:rFonts w:eastAsia="Calibri"/>
          <w:b w:val="0"/>
          <w:iCs/>
          <w:lang w:val="es-PR"/>
        </w:rPr>
        <w:t>ce</w:t>
      </w:r>
      <w:r w:rsidR="00AC29BC" w:rsidRPr="00820E1F">
        <w:rPr>
          <w:rFonts w:eastAsia="Calibri"/>
          <w:b w:val="0"/>
          <w:iCs/>
          <w:spacing w:val="-2"/>
          <w:lang w:val="es-PR"/>
        </w:rPr>
        <w:t>r</w:t>
      </w:r>
      <w:r w:rsidR="00AC29BC" w:rsidRPr="00820E1F">
        <w:rPr>
          <w:rFonts w:eastAsia="Calibri"/>
          <w:b w:val="0"/>
          <w:iCs/>
          <w:lang w:val="es-PR"/>
        </w:rPr>
        <w:t>ti</w:t>
      </w:r>
      <w:r w:rsidR="00AC29BC" w:rsidRPr="00820E1F">
        <w:rPr>
          <w:rFonts w:eastAsia="Calibri"/>
          <w:b w:val="0"/>
          <w:iCs/>
          <w:spacing w:val="1"/>
          <w:lang w:val="es-PR"/>
        </w:rPr>
        <w:t>f</w:t>
      </w:r>
      <w:r w:rsidR="00AC29BC" w:rsidRPr="00820E1F">
        <w:rPr>
          <w:rFonts w:eastAsia="Calibri"/>
          <w:b w:val="0"/>
          <w:iCs/>
          <w:lang w:val="es-PR"/>
        </w:rPr>
        <w:t>ica</w:t>
      </w:r>
      <w:r w:rsidR="00AC29BC" w:rsidRPr="00820E1F">
        <w:rPr>
          <w:rFonts w:eastAsia="Calibri"/>
          <w:b w:val="0"/>
          <w:iCs/>
          <w:spacing w:val="-2"/>
          <w:lang w:val="es-PR"/>
        </w:rPr>
        <w:t>do</w:t>
      </w:r>
      <w:r w:rsidR="00AC29BC" w:rsidRPr="00820E1F">
        <w:rPr>
          <w:rFonts w:eastAsia="Calibri"/>
          <w:b w:val="0"/>
          <w:iCs/>
          <w:lang w:val="es-PR"/>
        </w:rPr>
        <w:t>s</w:t>
      </w:r>
      <w:r w:rsidR="00AC29BC" w:rsidRPr="00820E1F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820E1F">
        <w:rPr>
          <w:rFonts w:eastAsia="Calibri"/>
          <w:b w:val="0"/>
          <w:iCs/>
          <w:lang w:val="es-PR"/>
        </w:rPr>
        <w:t>pr</w:t>
      </w:r>
      <w:r w:rsidR="00AC29BC" w:rsidRPr="00820E1F">
        <w:rPr>
          <w:rFonts w:eastAsia="Calibri"/>
          <w:b w:val="0"/>
          <w:iCs/>
          <w:spacing w:val="-2"/>
          <w:lang w:val="es-PR"/>
        </w:rPr>
        <w:t>o</w:t>
      </w:r>
      <w:r w:rsidR="00AC29BC" w:rsidRPr="00820E1F">
        <w:rPr>
          <w:rFonts w:eastAsia="Calibri"/>
          <w:b w:val="0"/>
          <w:iCs/>
          <w:lang w:val="es-PR"/>
        </w:rPr>
        <w:t>fesi</w:t>
      </w:r>
      <w:r w:rsidR="00AC29BC" w:rsidRPr="00820E1F">
        <w:rPr>
          <w:rFonts w:eastAsia="Calibri"/>
          <w:b w:val="0"/>
          <w:iCs/>
          <w:spacing w:val="-2"/>
          <w:lang w:val="es-PR"/>
        </w:rPr>
        <w:t>o</w:t>
      </w:r>
      <w:r w:rsidR="00AC29BC" w:rsidRPr="00820E1F">
        <w:rPr>
          <w:rFonts w:eastAsia="Calibri"/>
          <w:b w:val="0"/>
          <w:iCs/>
          <w:lang w:val="es-PR"/>
        </w:rPr>
        <w:t>nales</w:t>
      </w:r>
      <w:r w:rsidR="00AC29BC" w:rsidRPr="00820E1F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820E1F">
        <w:rPr>
          <w:rFonts w:eastAsia="Calibri"/>
          <w:b w:val="0"/>
          <w:iCs/>
          <w:lang w:val="es-PR"/>
        </w:rPr>
        <w:t>y</w:t>
      </w:r>
      <w:r w:rsidR="00AC29BC" w:rsidRPr="00820E1F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820E1F">
        <w:rPr>
          <w:rFonts w:eastAsia="Calibri"/>
          <w:b w:val="0"/>
          <w:iCs/>
          <w:lang w:val="es-PR"/>
        </w:rPr>
        <w:t>ac</w:t>
      </w:r>
      <w:r w:rsidR="00AC29BC" w:rsidRPr="00820E1F">
        <w:rPr>
          <w:rFonts w:eastAsia="Calibri"/>
          <w:b w:val="0"/>
          <w:iCs/>
          <w:spacing w:val="-3"/>
          <w:lang w:val="es-PR"/>
        </w:rPr>
        <w:t>a</w:t>
      </w:r>
      <w:r w:rsidR="00AC29BC" w:rsidRPr="00820E1F">
        <w:rPr>
          <w:rFonts w:eastAsia="Calibri"/>
          <w:b w:val="0"/>
          <w:iCs/>
          <w:lang w:val="es-PR"/>
        </w:rPr>
        <w:t>dé</w:t>
      </w:r>
      <w:r w:rsidR="00AC29BC" w:rsidRPr="00820E1F">
        <w:rPr>
          <w:rFonts w:eastAsia="Calibri"/>
          <w:b w:val="0"/>
          <w:iCs/>
          <w:spacing w:val="-2"/>
          <w:lang w:val="es-PR"/>
        </w:rPr>
        <w:t>m</w:t>
      </w:r>
      <w:r w:rsidR="00AC29BC" w:rsidRPr="00820E1F">
        <w:rPr>
          <w:rFonts w:eastAsia="Calibri"/>
          <w:b w:val="0"/>
          <w:iCs/>
          <w:lang w:val="es-PR"/>
        </w:rPr>
        <w:t>icos,</w:t>
      </w:r>
      <w:r w:rsidR="00AC29BC" w:rsidRPr="00820E1F">
        <w:rPr>
          <w:rFonts w:eastAsia="Calibri"/>
          <w:b w:val="0"/>
          <w:iCs/>
          <w:w w:val="99"/>
          <w:lang w:val="es-PR"/>
        </w:rPr>
        <w:t xml:space="preserve"> </w:t>
      </w:r>
      <w:r w:rsidR="00AC29BC" w:rsidRPr="00820E1F">
        <w:rPr>
          <w:rFonts w:eastAsia="Calibri"/>
          <w:b w:val="0"/>
          <w:iCs/>
          <w:lang w:val="es-PR"/>
        </w:rPr>
        <w:t>cursos</w:t>
      </w:r>
      <w:r w:rsidR="00AC29BC" w:rsidRPr="00820E1F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820E1F">
        <w:rPr>
          <w:rFonts w:eastAsia="Calibri"/>
          <w:b w:val="0"/>
          <w:iCs/>
          <w:lang w:val="es-PR"/>
        </w:rPr>
        <w:t>cor</w:t>
      </w:r>
      <w:r w:rsidR="00AC29BC" w:rsidRPr="00820E1F">
        <w:rPr>
          <w:rFonts w:eastAsia="Calibri"/>
          <w:b w:val="0"/>
          <w:iCs/>
          <w:spacing w:val="-2"/>
          <w:lang w:val="es-PR"/>
        </w:rPr>
        <w:t>t</w:t>
      </w:r>
      <w:r w:rsidR="00AC29BC" w:rsidRPr="00820E1F">
        <w:rPr>
          <w:rFonts w:eastAsia="Calibri"/>
          <w:b w:val="0"/>
          <w:iCs/>
          <w:lang w:val="es-PR"/>
        </w:rPr>
        <w:t>os</w:t>
      </w:r>
      <w:r w:rsidR="00AC29BC" w:rsidRPr="00820E1F">
        <w:rPr>
          <w:rFonts w:eastAsia="Calibri"/>
          <w:b w:val="0"/>
          <w:iCs/>
          <w:spacing w:val="-2"/>
          <w:lang w:val="es-PR"/>
        </w:rPr>
        <w:t xml:space="preserve"> d</w:t>
      </w:r>
      <w:r w:rsidR="00AC29BC" w:rsidRPr="00820E1F">
        <w:rPr>
          <w:rFonts w:eastAsia="Calibri"/>
          <w:b w:val="0"/>
          <w:iCs/>
          <w:lang w:val="es-PR"/>
        </w:rPr>
        <w:t>e</w:t>
      </w:r>
      <w:r w:rsidR="00AC29BC" w:rsidRPr="00820E1F">
        <w:rPr>
          <w:rFonts w:eastAsia="Calibri"/>
          <w:b w:val="0"/>
          <w:iCs/>
          <w:spacing w:val="-2"/>
          <w:lang w:val="es-PR"/>
        </w:rPr>
        <w:t xml:space="preserve"> e</w:t>
      </w:r>
      <w:r w:rsidR="00AC29BC" w:rsidRPr="00820E1F">
        <w:rPr>
          <w:rFonts w:eastAsia="Calibri"/>
          <w:b w:val="0"/>
          <w:iCs/>
          <w:lang w:val="es-PR"/>
        </w:rPr>
        <w:t>ducac</w:t>
      </w:r>
      <w:r w:rsidR="00AC29BC" w:rsidRPr="00820E1F">
        <w:rPr>
          <w:rFonts w:eastAsia="Calibri"/>
          <w:b w:val="0"/>
          <w:iCs/>
          <w:spacing w:val="-3"/>
          <w:lang w:val="es-PR"/>
        </w:rPr>
        <w:t>i</w:t>
      </w:r>
      <w:r w:rsidR="00AC29BC" w:rsidRPr="00820E1F">
        <w:rPr>
          <w:rFonts w:eastAsia="Calibri"/>
          <w:b w:val="0"/>
          <w:iCs/>
          <w:lang w:val="es-PR"/>
        </w:rPr>
        <w:t>ón</w:t>
      </w:r>
      <w:r w:rsidR="00AC29BC" w:rsidRPr="00820E1F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820E1F">
        <w:rPr>
          <w:rFonts w:eastAsia="Calibri"/>
          <w:b w:val="0"/>
          <w:iCs/>
          <w:lang w:val="es-PR"/>
        </w:rPr>
        <w:t>c</w:t>
      </w:r>
      <w:r w:rsidR="00AC29BC" w:rsidRPr="00820E1F">
        <w:rPr>
          <w:rFonts w:eastAsia="Calibri"/>
          <w:b w:val="0"/>
          <w:iCs/>
          <w:spacing w:val="-2"/>
          <w:lang w:val="es-PR"/>
        </w:rPr>
        <w:t>o</w:t>
      </w:r>
      <w:r w:rsidR="00AC29BC" w:rsidRPr="00820E1F">
        <w:rPr>
          <w:rFonts w:eastAsia="Calibri"/>
          <w:b w:val="0"/>
          <w:iCs/>
          <w:lang w:val="es-PR"/>
        </w:rPr>
        <w:t>nt</w:t>
      </w:r>
      <w:r w:rsidR="00AC29BC" w:rsidRPr="00820E1F">
        <w:rPr>
          <w:rFonts w:eastAsia="Calibri"/>
          <w:b w:val="0"/>
          <w:iCs/>
          <w:spacing w:val="-3"/>
          <w:lang w:val="es-PR"/>
        </w:rPr>
        <w:t>i</w:t>
      </w:r>
      <w:r w:rsidR="00AC29BC" w:rsidRPr="00820E1F">
        <w:rPr>
          <w:rFonts w:eastAsia="Calibri"/>
          <w:b w:val="0"/>
          <w:iCs/>
          <w:lang w:val="es-PR"/>
        </w:rPr>
        <w:t>nua</w:t>
      </w:r>
      <w:r w:rsidR="00AC29BC" w:rsidRPr="00820E1F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820E1F">
        <w:rPr>
          <w:rFonts w:eastAsia="Calibri"/>
          <w:b w:val="0"/>
          <w:iCs/>
          <w:lang w:val="es-PR"/>
        </w:rPr>
        <w:t>y</w:t>
      </w:r>
      <w:r w:rsidR="00AC29BC" w:rsidRPr="00820E1F">
        <w:rPr>
          <w:rFonts w:eastAsia="Calibri"/>
          <w:b w:val="0"/>
          <w:iCs/>
          <w:spacing w:val="-6"/>
          <w:lang w:val="es-PR"/>
        </w:rPr>
        <w:t xml:space="preserve"> </w:t>
      </w:r>
      <w:r w:rsidR="00AC29BC" w:rsidRPr="00820E1F">
        <w:rPr>
          <w:rFonts w:eastAsia="Calibri"/>
          <w:b w:val="0"/>
          <w:iCs/>
          <w:lang w:val="es-PR"/>
        </w:rPr>
        <w:t>pro</w:t>
      </w:r>
      <w:r w:rsidR="00AC29BC" w:rsidRPr="00820E1F">
        <w:rPr>
          <w:rFonts w:eastAsia="Calibri"/>
          <w:b w:val="0"/>
          <w:iCs/>
          <w:spacing w:val="-3"/>
          <w:lang w:val="es-PR"/>
        </w:rPr>
        <w:t>g</w:t>
      </w:r>
      <w:r w:rsidR="00AC29BC" w:rsidRPr="00820E1F">
        <w:rPr>
          <w:rFonts w:eastAsia="Calibri"/>
          <w:b w:val="0"/>
          <w:iCs/>
          <w:lang w:val="es-PR"/>
        </w:rPr>
        <w:t>ramas académicos</w:t>
      </w:r>
      <w:r w:rsidR="00AC29BC" w:rsidRPr="00820E1F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820E1F">
        <w:rPr>
          <w:rFonts w:eastAsia="Calibri"/>
          <w:b w:val="0"/>
          <w:iCs/>
          <w:lang w:val="es-PR"/>
        </w:rPr>
        <w:t>a</w:t>
      </w:r>
      <w:r w:rsidR="00AC29BC" w:rsidRPr="00820E1F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820E1F">
        <w:rPr>
          <w:rFonts w:eastAsia="Calibri"/>
          <w:b w:val="0"/>
          <w:iCs/>
          <w:lang w:val="es-PR"/>
        </w:rPr>
        <w:t>dist</w:t>
      </w:r>
      <w:r w:rsidR="00AC29BC" w:rsidRPr="00820E1F">
        <w:rPr>
          <w:rFonts w:eastAsia="Calibri"/>
          <w:b w:val="0"/>
          <w:iCs/>
          <w:spacing w:val="-3"/>
          <w:lang w:val="es-PR"/>
        </w:rPr>
        <w:t>a</w:t>
      </w:r>
      <w:r w:rsidR="00AC29BC" w:rsidRPr="00820E1F">
        <w:rPr>
          <w:rFonts w:eastAsia="Calibri"/>
          <w:b w:val="0"/>
          <w:iCs/>
          <w:lang w:val="es-PR"/>
        </w:rPr>
        <w:t xml:space="preserve">ncia </w:t>
      </w:r>
      <w:r w:rsidR="00AC29BC" w:rsidRPr="00820E1F">
        <w:rPr>
          <w:rFonts w:eastAsia="Calibri"/>
          <w:b w:val="0"/>
          <w:iCs/>
          <w:spacing w:val="-2"/>
          <w:lang w:val="es-PR"/>
        </w:rPr>
        <w:t>e</w:t>
      </w:r>
      <w:r w:rsidR="00AC29BC" w:rsidRPr="00820E1F">
        <w:rPr>
          <w:rFonts w:eastAsia="Calibri"/>
          <w:b w:val="0"/>
          <w:iCs/>
          <w:lang w:val="es-PR"/>
        </w:rPr>
        <w:t>n áreas</w:t>
      </w:r>
      <w:r w:rsidR="00AC29BC" w:rsidRPr="00820E1F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820E1F">
        <w:rPr>
          <w:rFonts w:eastAsia="Calibri"/>
          <w:b w:val="0"/>
          <w:iCs/>
          <w:lang w:val="es-PR"/>
        </w:rPr>
        <w:t>de</w:t>
      </w:r>
      <w:r w:rsidR="00AC29BC" w:rsidRPr="00820E1F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820E1F">
        <w:rPr>
          <w:rFonts w:eastAsia="Calibri"/>
          <w:b w:val="0"/>
          <w:iCs/>
          <w:lang w:val="es-PR"/>
        </w:rPr>
        <w:t>mayor</w:t>
      </w:r>
      <w:r w:rsidR="00AC29BC" w:rsidRPr="00820E1F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820E1F">
        <w:rPr>
          <w:rFonts w:eastAsia="Calibri"/>
          <w:b w:val="0"/>
          <w:iCs/>
          <w:lang w:val="es-PR"/>
        </w:rPr>
        <w:t>i</w:t>
      </w:r>
      <w:r w:rsidR="00AC29BC" w:rsidRPr="00820E1F">
        <w:rPr>
          <w:rFonts w:eastAsia="Calibri"/>
          <w:b w:val="0"/>
          <w:iCs/>
          <w:spacing w:val="-2"/>
          <w:lang w:val="es-PR"/>
        </w:rPr>
        <w:t>n</w:t>
      </w:r>
      <w:r w:rsidR="00AC29BC" w:rsidRPr="00820E1F">
        <w:rPr>
          <w:rFonts w:eastAsia="Calibri"/>
          <w:b w:val="0"/>
          <w:iCs/>
          <w:lang w:val="es-PR"/>
        </w:rPr>
        <w:t>terés</w:t>
      </w:r>
      <w:r w:rsidR="00AC29BC" w:rsidRPr="00820E1F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820E1F">
        <w:rPr>
          <w:rFonts w:eastAsia="Calibri"/>
          <w:b w:val="0"/>
          <w:iCs/>
          <w:lang w:val="es-PR"/>
        </w:rPr>
        <w:t>e</w:t>
      </w:r>
      <w:r w:rsidR="00AC29BC" w:rsidRPr="00820E1F">
        <w:rPr>
          <w:rFonts w:eastAsia="Calibri"/>
          <w:b w:val="0"/>
          <w:iCs/>
          <w:w w:val="99"/>
          <w:lang w:val="es-PR"/>
        </w:rPr>
        <w:t xml:space="preserve"> </w:t>
      </w:r>
      <w:r w:rsidR="00AC29BC" w:rsidRPr="00820E1F">
        <w:rPr>
          <w:rFonts w:eastAsia="Calibri"/>
          <w:b w:val="0"/>
          <w:iCs/>
          <w:lang w:val="es-PR"/>
        </w:rPr>
        <w:t>im</w:t>
      </w:r>
      <w:r w:rsidR="00AC29BC" w:rsidRPr="00820E1F">
        <w:rPr>
          <w:rFonts w:eastAsia="Calibri"/>
          <w:b w:val="0"/>
          <w:iCs/>
          <w:spacing w:val="1"/>
          <w:lang w:val="es-PR"/>
        </w:rPr>
        <w:t>p</w:t>
      </w:r>
      <w:r w:rsidR="00AC29BC" w:rsidRPr="00820E1F">
        <w:rPr>
          <w:rFonts w:eastAsia="Calibri"/>
          <w:b w:val="0"/>
          <w:iCs/>
          <w:lang w:val="es-PR"/>
        </w:rPr>
        <w:t>acto</w:t>
      </w:r>
      <w:r w:rsidR="00AC29BC" w:rsidRPr="00820E1F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820E1F">
        <w:rPr>
          <w:rFonts w:eastAsia="Calibri"/>
          <w:b w:val="0"/>
          <w:iCs/>
          <w:lang w:val="es-PR"/>
        </w:rPr>
        <w:t>para</w:t>
      </w:r>
      <w:r w:rsidR="00AC29BC" w:rsidRPr="00820E1F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820E1F">
        <w:rPr>
          <w:rFonts w:eastAsia="Calibri"/>
          <w:b w:val="0"/>
          <w:iCs/>
          <w:lang w:val="es-PR"/>
        </w:rPr>
        <w:t>el</w:t>
      </w:r>
      <w:r w:rsidR="00AC29BC" w:rsidRPr="00820E1F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820E1F">
        <w:rPr>
          <w:rFonts w:eastAsia="Calibri"/>
          <w:b w:val="0"/>
          <w:iCs/>
          <w:lang w:val="es-PR"/>
        </w:rPr>
        <w:t>éxito</w:t>
      </w:r>
      <w:r w:rsidR="00AC29BC" w:rsidRPr="00820E1F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820E1F">
        <w:rPr>
          <w:rFonts w:eastAsia="Calibri"/>
          <w:b w:val="0"/>
          <w:iCs/>
          <w:lang w:val="es-PR"/>
        </w:rPr>
        <w:t>estudi</w:t>
      </w:r>
      <w:r w:rsidR="00AC29BC" w:rsidRPr="00820E1F">
        <w:rPr>
          <w:rFonts w:eastAsia="Calibri"/>
          <w:b w:val="0"/>
          <w:iCs/>
          <w:spacing w:val="-3"/>
          <w:lang w:val="es-PR"/>
        </w:rPr>
        <w:t>a</w:t>
      </w:r>
      <w:r w:rsidR="00AC29BC" w:rsidRPr="00820E1F">
        <w:rPr>
          <w:rFonts w:eastAsia="Calibri"/>
          <w:b w:val="0"/>
          <w:iCs/>
          <w:lang w:val="es-PR"/>
        </w:rPr>
        <w:t>ntil.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9540"/>
      </w:tblGrid>
      <w:tr w:rsidR="00AC29BC" w:rsidRPr="00265638" w14:paraId="75324502" w14:textId="77777777" w:rsidTr="004D001C">
        <w:trPr>
          <w:tblHeader/>
        </w:trPr>
        <w:tc>
          <w:tcPr>
            <w:tcW w:w="3415" w:type="dxa"/>
          </w:tcPr>
          <w:p w14:paraId="132AEBEE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260" w:type="dxa"/>
          </w:tcPr>
          <w:p w14:paraId="70A9D73C" w14:textId="431EC69E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 xml:space="preserve">Cantidad </w:t>
            </w:r>
            <w:r w:rsidR="003D123A">
              <w:rPr>
                <w:lang w:val="es-PR"/>
              </w:rPr>
              <w:t xml:space="preserve">Total </w:t>
            </w:r>
            <w:r w:rsidRPr="00265638">
              <w:rPr>
                <w:lang w:val="es-PR"/>
              </w:rPr>
              <w:t>según requerida por el indicador</w:t>
            </w:r>
          </w:p>
        </w:tc>
        <w:tc>
          <w:tcPr>
            <w:tcW w:w="9540" w:type="dxa"/>
          </w:tcPr>
          <w:p w14:paraId="3EB30777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384552" w:rsidRPr="00941E97" w14:paraId="61EAD793" w14:textId="77777777" w:rsidTr="00384552">
        <w:trPr>
          <w:trHeight w:val="593"/>
        </w:trPr>
        <w:tc>
          <w:tcPr>
            <w:tcW w:w="3415" w:type="dxa"/>
          </w:tcPr>
          <w:p w14:paraId="74629A09" w14:textId="46B31780" w:rsidR="00384552" w:rsidRDefault="00384552" w:rsidP="00384552">
            <w:pPr>
              <w:pStyle w:val="ListParagraph"/>
              <w:widowControl w:val="0"/>
              <w:numPr>
                <w:ilvl w:val="2"/>
                <w:numId w:val="3"/>
              </w:numPr>
              <w:tabs>
                <w:tab w:val="left" w:pos="636"/>
              </w:tabs>
              <w:spacing w:before="1" w:line="240" w:lineRule="auto"/>
              <w:ind w:left="102" w:right="318" w:firstLine="0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(1) 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BF134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5149CA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certificado</w:t>
            </w:r>
            <w:r w:rsidR="00C94B7E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s de mejoramiento </w:t>
            </w:r>
            <w:r w:rsidRPr="00345B61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profesiona</w:t>
            </w:r>
            <w:r w:rsidR="00C94B7E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l</w:t>
            </w:r>
            <w:r w:rsidRPr="00743370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 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z w:val="24"/>
                <w:szCs w:val="24"/>
                <w:lang w:val="es-PR"/>
              </w:rPr>
              <w:t>a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z w:val="24"/>
                <w:szCs w:val="24"/>
                <w:lang w:val="es-PR"/>
              </w:rPr>
              <w:t>dist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z w:val="24"/>
                <w:szCs w:val="24"/>
                <w:lang w:val="es-PR"/>
              </w:rPr>
              <w:t>n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z w:val="24"/>
                <w:szCs w:val="24"/>
                <w:lang w:val="es-PR"/>
              </w:rPr>
              <w:t>ia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:</w:t>
            </w:r>
          </w:p>
          <w:p w14:paraId="05BC4688" w14:textId="77777777" w:rsidR="00384552" w:rsidRDefault="00384552" w:rsidP="009C337C">
            <w:pPr>
              <w:widowControl w:val="0"/>
              <w:tabs>
                <w:tab w:val="left" w:pos="636"/>
              </w:tabs>
              <w:spacing w:before="1"/>
              <w:ind w:left="102" w:right="318"/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i.</w:t>
            </w:r>
            <w:r w:rsidRPr="00D627A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D627AC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creados</w:t>
            </w:r>
            <w:r w:rsidRPr="00D627AC"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 </w:t>
            </w:r>
          </w:p>
          <w:p w14:paraId="22EA7B3E" w14:textId="77777777" w:rsidR="00384552" w:rsidRDefault="00384552" w:rsidP="009C337C">
            <w:pPr>
              <w:widowControl w:val="0"/>
              <w:tabs>
                <w:tab w:val="left" w:pos="636"/>
              </w:tabs>
              <w:spacing w:before="1"/>
              <w:ind w:left="102" w:right="318"/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PR"/>
              </w:rPr>
            </w:pPr>
          </w:p>
          <w:p w14:paraId="1886B6F8" w14:textId="77777777" w:rsidR="00384552" w:rsidRDefault="00384552" w:rsidP="009C337C">
            <w:pPr>
              <w:widowControl w:val="0"/>
              <w:tabs>
                <w:tab w:val="left" w:pos="636"/>
              </w:tabs>
              <w:spacing w:before="1"/>
              <w:ind w:left="102" w:right="318"/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PR"/>
              </w:rPr>
            </w:pPr>
          </w:p>
          <w:p w14:paraId="0325F97A" w14:textId="77777777" w:rsidR="00384552" w:rsidRPr="005149CA" w:rsidRDefault="00384552" w:rsidP="009C337C">
            <w:pPr>
              <w:widowControl w:val="0"/>
              <w:tabs>
                <w:tab w:val="left" w:pos="636"/>
              </w:tabs>
              <w:spacing w:before="1"/>
              <w:ind w:left="102" w:right="318"/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bCs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ii. </w:t>
            </w:r>
            <w:r w:rsidRPr="005149CA"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PR"/>
              </w:rPr>
              <w:t>ofrecidos</w:t>
            </w:r>
          </w:p>
        </w:tc>
        <w:tc>
          <w:tcPr>
            <w:tcW w:w="1260" w:type="dxa"/>
          </w:tcPr>
          <w:p w14:paraId="62E06555" w14:textId="77777777" w:rsidR="00384552" w:rsidRDefault="00384552" w:rsidP="009C337C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59C4792" w14:textId="77777777" w:rsidR="00384552" w:rsidRDefault="00384552" w:rsidP="009C337C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77286C6" w14:textId="77777777" w:rsidR="00384552" w:rsidRDefault="00384552" w:rsidP="009C337C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FA958DC" w14:textId="77777777" w:rsidR="00384552" w:rsidRDefault="00384552" w:rsidP="009C337C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i.</w:t>
            </w:r>
          </w:p>
          <w:p w14:paraId="0EC2BE3A" w14:textId="77777777" w:rsidR="00384552" w:rsidRDefault="00384552" w:rsidP="009C337C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008636D" w14:textId="77777777" w:rsidR="00384552" w:rsidRDefault="00384552" w:rsidP="009C337C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CDB3AD1" w14:textId="77777777" w:rsidR="00384552" w:rsidRPr="00BF1349" w:rsidRDefault="00384552" w:rsidP="009C337C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ii.</w:t>
            </w:r>
          </w:p>
        </w:tc>
        <w:tc>
          <w:tcPr>
            <w:tcW w:w="9540" w:type="dxa"/>
          </w:tcPr>
          <w:p w14:paraId="416C452F" w14:textId="77777777" w:rsidR="00384552" w:rsidRPr="00BF1349" w:rsidRDefault="00384552" w:rsidP="009C337C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Incluir el Título del certificado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creado u ofrecido en el periodo del Informe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, autor y fecha de creación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/ofrecido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71A6ED12" w14:textId="77777777" w:rsidR="00384552" w:rsidRDefault="00384552" w:rsidP="009C337C">
            <w:pPr>
              <w:rPr>
                <w:color w:val="FF0000"/>
                <w:sz w:val="24"/>
                <w:szCs w:val="24"/>
                <w:highlight w:val="green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2BE1B2F1" w14:textId="5D6E4DC5" w:rsidR="00384552" w:rsidRPr="005149CA" w:rsidRDefault="00384552" w:rsidP="009C337C">
            <w:pPr>
              <w:rPr>
                <w:sz w:val="24"/>
                <w:szCs w:val="24"/>
                <w:lang w:val="es-PR"/>
              </w:rPr>
            </w:pPr>
            <w:r w:rsidRPr="005149CA">
              <w:rPr>
                <w:sz w:val="24"/>
                <w:szCs w:val="24"/>
                <w:lang w:val="es-PR"/>
              </w:rPr>
              <w:t xml:space="preserve">i. </w:t>
            </w:r>
            <w:r w:rsidRPr="00345B61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certificados</w:t>
            </w:r>
            <w:r w:rsidRPr="00345B61">
              <w:rPr>
                <w:rFonts w:eastAsia="Calibri" w:cs="Calibri"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 </w:t>
            </w:r>
            <w:r w:rsidR="00C94B7E" w:rsidRPr="00C94B7E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de mejoramiento</w:t>
            </w:r>
            <w:r w:rsidR="00C94B7E">
              <w:rPr>
                <w:rFonts w:eastAsia="Calibri" w:cs="Calibri"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 </w:t>
            </w:r>
            <w:r w:rsidRPr="00345B61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profesional</w:t>
            </w:r>
            <w:r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 </w:t>
            </w:r>
            <w:r w:rsidRPr="00345B61">
              <w:rPr>
                <w:rFonts w:eastAsia="Calibri" w:cs="Calibri"/>
                <w:i/>
                <w:color w:val="000000" w:themeColor="text1"/>
                <w:spacing w:val="-1"/>
                <w:sz w:val="24"/>
                <w:szCs w:val="24"/>
                <w:lang w:val="es-PR"/>
              </w:rPr>
              <w:t>a distancia</w:t>
            </w:r>
            <w:r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 </w:t>
            </w:r>
            <w:r w:rsidRPr="005149CA">
              <w:rPr>
                <w:sz w:val="24"/>
                <w:szCs w:val="24"/>
                <w:lang w:val="es-PR"/>
              </w:rPr>
              <w:t>creados</w:t>
            </w:r>
          </w:p>
          <w:p w14:paraId="0C9A9481" w14:textId="77777777" w:rsidR="00384552" w:rsidRPr="005149CA" w:rsidRDefault="00384552" w:rsidP="009C337C">
            <w:pPr>
              <w:rPr>
                <w:sz w:val="24"/>
                <w:szCs w:val="24"/>
                <w:lang w:val="es-PR"/>
              </w:rPr>
            </w:pPr>
          </w:p>
          <w:p w14:paraId="213FE13F" w14:textId="77777777" w:rsidR="00384552" w:rsidRPr="005149CA" w:rsidRDefault="00384552" w:rsidP="009C337C">
            <w:pPr>
              <w:rPr>
                <w:sz w:val="24"/>
                <w:szCs w:val="24"/>
                <w:lang w:val="es-PR"/>
              </w:rPr>
            </w:pPr>
          </w:p>
          <w:p w14:paraId="2AB0F332" w14:textId="4FB2E5BE" w:rsidR="00384552" w:rsidRDefault="00384552" w:rsidP="009C337C">
            <w:pPr>
              <w:rPr>
                <w:sz w:val="24"/>
                <w:szCs w:val="24"/>
                <w:lang w:val="es-PR"/>
              </w:rPr>
            </w:pPr>
            <w:r w:rsidRPr="00345B61">
              <w:rPr>
                <w:sz w:val="24"/>
                <w:szCs w:val="24"/>
                <w:lang w:val="es-PR"/>
              </w:rPr>
              <w:t>ii.</w:t>
            </w:r>
            <w:r>
              <w:rPr>
                <w:sz w:val="24"/>
                <w:szCs w:val="24"/>
                <w:lang w:val="es-PR"/>
              </w:rPr>
              <w:t xml:space="preserve"> </w:t>
            </w:r>
            <w:r w:rsidRPr="00345B61">
              <w:rPr>
                <w:b/>
                <w:sz w:val="24"/>
                <w:szCs w:val="24"/>
                <w:lang w:val="es-PR"/>
              </w:rPr>
              <w:t xml:space="preserve">certificados </w:t>
            </w:r>
            <w:r w:rsidR="00C94B7E" w:rsidRPr="00C94B7E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de mejoramiento</w:t>
            </w:r>
            <w:r w:rsidR="00C94B7E">
              <w:rPr>
                <w:rFonts w:eastAsia="Calibri" w:cs="Calibri"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 </w:t>
            </w:r>
            <w:r w:rsidRPr="00345B61">
              <w:rPr>
                <w:b/>
                <w:sz w:val="24"/>
                <w:szCs w:val="24"/>
                <w:lang w:val="es-PR"/>
              </w:rPr>
              <w:t>profesional</w:t>
            </w:r>
            <w:r w:rsidRPr="00345B61">
              <w:rPr>
                <w:sz w:val="24"/>
                <w:szCs w:val="24"/>
                <w:lang w:val="es-PR"/>
              </w:rPr>
              <w:t xml:space="preserve"> </w:t>
            </w:r>
            <w:r w:rsidRPr="00345B61">
              <w:rPr>
                <w:i/>
                <w:sz w:val="24"/>
                <w:szCs w:val="24"/>
                <w:lang w:val="es-PR"/>
              </w:rPr>
              <w:t>a distancia</w:t>
            </w:r>
            <w:r w:rsidRPr="00345B61">
              <w:rPr>
                <w:sz w:val="24"/>
                <w:szCs w:val="24"/>
                <w:lang w:val="es-PR"/>
              </w:rPr>
              <w:t xml:space="preserve"> ofrecidos</w:t>
            </w:r>
          </w:p>
          <w:p w14:paraId="616E9FAD" w14:textId="77777777" w:rsidR="00384552" w:rsidRDefault="00384552" w:rsidP="009C337C">
            <w:pPr>
              <w:rPr>
                <w:sz w:val="24"/>
                <w:szCs w:val="24"/>
                <w:lang w:val="es-PR"/>
              </w:rPr>
            </w:pPr>
          </w:p>
          <w:p w14:paraId="6BF099DE" w14:textId="77777777" w:rsidR="00384552" w:rsidRDefault="00384552" w:rsidP="009C337C">
            <w:pPr>
              <w:rPr>
                <w:sz w:val="24"/>
                <w:szCs w:val="24"/>
                <w:lang w:val="es-PR"/>
              </w:rPr>
            </w:pPr>
          </w:p>
          <w:p w14:paraId="084BDAAE" w14:textId="77777777" w:rsidR="00384552" w:rsidRPr="00345B61" w:rsidRDefault="00384552" w:rsidP="009C337C">
            <w:pPr>
              <w:rPr>
                <w:sz w:val="24"/>
                <w:szCs w:val="24"/>
                <w:lang w:val="es-PR"/>
              </w:rPr>
            </w:pPr>
          </w:p>
          <w:p w14:paraId="6110F098" w14:textId="77777777" w:rsidR="00384552" w:rsidRPr="00BF1349" w:rsidRDefault="00384552" w:rsidP="009C337C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384552" w:rsidRPr="00941E97" w14:paraId="74342B20" w14:textId="77777777" w:rsidTr="00384552">
        <w:trPr>
          <w:trHeight w:val="593"/>
        </w:trPr>
        <w:tc>
          <w:tcPr>
            <w:tcW w:w="3415" w:type="dxa"/>
          </w:tcPr>
          <w:p w14:paraId="095D12E0" w14:textId="77777777" w:rsidR="00384552" w:rsidRDefault="00384552" w:rsidP="009C337C">
            <w:pPr>
              <w:pStyle w:val="ListParagraph"/>
              <w:widowControl w:val="0"/>
              <w:tabs>
                <w:tab w:val="left" w:pos="636"/>
              </w:tabs>
              <w:spacing w:before="1"/>
              <w:ind w:left="102" w:right="318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2.1.a (2) 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72760B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72760B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97FBE84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ursos</w:t>
            </w:r>
            <w:r w:rsidRPr="097FBE84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97FBE84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or</w:t>
            </w:r>
            <w:r w:rsidRPr="097FBE84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os</w:t>
            </w:r>
            <w:r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5149CA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de </w:t>
            </w:r>
            <w:r w:rsidRPr="005149CA">
              <w:rPr>
                <w:rFonts w:eastAsia="Calibri" w:cs="Calibri"/>
                <w:bCs/>
                <w:sz w:val="24"/>
                <w:szCs w:val="24"/>
                <w:lang w:val="es-PR"/>
              </w:rPr>
              <w:t>educación continua</w:t>
            </w:r>
            <w:r w:rsidRPr="00013106">
              <w:rPr>
                <w:rFonts w:eastAsia="Calibri" w:cs="Calibri"/>
                <w:b/>
                <w:sz w:val="24"/>
                <w:szCs w:val="24"/>
                <w:lang w:val="es-PR"/>
              </w:rPr>
              <w:t xml:space="preserve"> </w:t>
            </w:r>
            <w:r w:rsidRPr="00345B61">
              <w:rPr>
                <w:rFonts w:eastAsia="Calibri" w:cs="Calibri"/>
                <w:b/>
                <w:i/>
                <w:spacing w:val="-2"/>
                <w:sz w:val="24"/>
                <w:szCs w:val="24"/>
                <w:lang w:val="es-PR"/>
              </w:rPr>
              <w:t>a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z w:val="24"/>
                <w:szCs w:val="24"/>
                <w:lang w:val="es-PR"/>
              </w:rPr>
              <w:t>dist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z w:val="24"/>
                <w:szCs w:val="24"/>
                <w:lang w:val="es-PR"/>
              </w:rPr>
              <w:t>n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345B61">
              <w:rPr>
                <w:rFonts w:eastAsia="Calibri" w:cs="Calibri"/>
                <w:b/>
                <w:i/>
                <w:color w:val="000000" w:themeColor="text1"/>
                <w:sz w:val="24"/>
                <w:szCs w:val="24"/>
                <w:lang w:val="es-PR"/>
              </w:rPr>
              <w:t>ia</w:t>
            </w:r>
            <w:r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: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52A9C123" w14:textId="2859B7DB" w:rsidR="00384552" w:rsidRDefault="00384552" w:rsidP="009C337C">
            <w:pPr>
              <w:pStyle w:val="ListParagraph"/>
              <w:widowControl w:val="0"/>
              <w:tabs>
                <w:tab w:val="left" w:pos="636"/>
              </w:tabs>
              <w:spacing w:before="1"/>
              <w:ind w:left="102" w:right="318"/>
              <w:contextualSpacing w:val="0"/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i. 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creados</w:t>
            </w:r>
            <w:r w:rsidRPr="0072760B"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 </w:t>
            </w:r>
          </w:p>
          <w:p w14:paraId="14EF0E20" w14:textId="77777777" w:rsidR="00384552" w:rsidRDefault="00384552" w:rsidP="009C337C">
            <w:pPr>
              <w:pStyle w:val="ListParagraph"/>
              <w:widowControl w:val="0"/>
              <w:tabs>
                <w:tab w:val="left" w:pos="636"/>
              </w:tabs>
              <w:spacing w:before="1"/>
              <w:ind w:left="102" w:right="318"/>
              <w:contextualSpacing w:val="0"/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PR"/>
              </w:rPr>
            </w:pPr>
          </w:p>
          <w:p w14:paraId="55634A88" w14:textId="77777777" w:rsidR="00384552" w:rsidRPr="0072760B" w:rsidRDefault="00384552" w:rsidP="009C337C">
            <w:pPr>
              <w:pStyle w:val="ListParagraph"/>
              <w:widowControl w:val="0"/>
              <w:tabs>
                <w:tab w:val="left" w:pos="636"/>
              </w:tabs>
              <w:spacing w:before="1"/>
              <w:ind w:left="102" w:right="318"/>
              <w:contextualSpacing w:val="0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bCs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ii. </w:t>
            </w:r>
            <w:r w:rsidRPr="005149CA"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PR"/>
              </w:rPr>
              <w:t>ofrecidos</w:t>
            </w:r>
          </w:p>
        </w:tc>
        <w:tc>
          <w:tcPr>
            <w:tcW w:w="1260" w:type="dxa"/>
          </w:tcPr>
          <w:p w14:paraId="5D2F360C" w14:textId="77777777" w:rsidR="00384552" w:rsidRDefault="00384552" w:rsidP="009C337C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73940C0" w14:textId="0BC8E4D2" w:rsidR="00384552" w:rsidRDefault="00384552" w:rsidP="009C337C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4FEFEF1" w14:textId="77777777" w:rsidR="00384552" w:rsidRDefault="00384552" w:rsidP="009C337C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E42FF39" w14:textId="77777777" w:rsidR="00384552" w:rsidRDefault="00384552" w:rsidP="009C337C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A75F025" w14:textId="462F28F5" w:rsidR="00384552" w:rsidRDefault="00384552" w:rsidP="009C337C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i.</w:t>
            </w:r>
          </w:p>
          <w:p w14:paraId="1A4311CD" w14:textId="77777777" w:rsidR="00384552" w:rsidRDefault="00384552" w:rsidP="009C337C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77ECE5D" w14:textId="77777777" w:rsidR="00384552" w:rsidRPr="00BF1349" w:rsidRDefault="00384552" w:rsidP="009C337C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ii.</w:t>
            </w:r>
          </w:p>
        </w:tc>
        <w:tc>
          <w:tcPr>
            <w:tcW w:w="9540" w:type="dxa"/>
          </w:tcPr>
          <w:p w14:paraId="16BF8687" w14:textId="5FDBA76C" w:rsidR="00384552" w:rsidRDefault="00384552" w:rsidP="009C337C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lastRenderedPageBreak/>
              <w:t>Incluir el Título del curso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(s) creado(s) u ofrecido(s) en el periodo del Informe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, autor y fecha de creación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/ofrecido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08B2C8AF" w14:textId="63ADBE3E" w:rsidR="00384552" w:rsidRDefault="00384552" w:rsidP="009C337C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B6830F5" w14:textId="77777777" w:rsidR="00384552" w:rsidRPr="00BF1349" w:rsidRDefault="00384552" w:rsidP="009C337C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C989A1F" w14:textId="77777777" w:rsidR="00384552" w:rsidRPr="005149CA" w:rsidRDefault="00384552" w:rsidP="009C337C">
            <w:pPr>
              <w:rPr>
                <w:sz w:val="24"/>
                <w:szCs w:val="24"/>
                <w:lang w:val="es-PR"/>
              </w:rPr>
            </w:pPr>
            <w:r w:rsidRPr="005149CA">
              <w:rPr>
                <w:sz w:val="24"/>
                <w:szCs w:val="24"/>
                <w:lang w:val="es-PR"/>
              </w:rPr>
              <w:t xml:space="preserve">i. </w:t>
            </w:r>
            <w:r w:rsidRPr="097FBE84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ursos</w:t>
            </w:r>
            <w:r w:rsidRPr="097FBE84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97FBE84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or</w:t>
            </w:r>
            <w:r w:rsidRPr="097FBE84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os</w:t>
            </w:r>
            <w:r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5149CA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de </w:t>
            </w:r>
            <w:r w:rsidRPr="005149CA">
              <w:rPr>
                <w:rFonts w:eastAsia="Calibri" w:cs="Calibri"/>
                <w:bCs/>
                <w:sz w:val="24"/>
                <w:szCs w:val="24"/>
                <w:lang w:val="es-PR"/>
              </w:rPr>
              <w:t>educación continua</w:t>
            </w:r>
            <w:r w:rsidRPr="00013106">
              <w:rPr>
                <w:rFonts w:eastAsia="Calibri" w:cs="Calibri"/>
                <w:b/>
                <w:sz w:val="24"/>
                <w:szCs w:val="24"/>
                <w:lang w:val="es-PR"/>
              </w:rPr>
              <w:t xml:space="preserve"> </w:t>
            </w:r>
            <w:r w:rsidRPr="005149CA">
              <w:rPr>
                <w:rFonts w:eastAsia="Calibri" w:cs="Calibri"/>
                <w:b/>
                <w:bCs/>
                <w:spacing w:val="-2"/>
                <w:sz w:val="24"/>
                <w:szCs w:val="24"/>
                <w:lang w:val="es-PR"/>
              </w:rPr>
              <w:t>a</w:t>
            </w:r>
            <w:r w:rsidRPr="00345B61">
              <w:rPr>
                <w:rFonts w:eastAsia="Calibri" w:cs="Calibri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345B61">
              <w:rPr>
                <w:rFonts w:eastAsia="Calibri" w:cs="Calibri"/>
                <w:b/>
                <w:bCs/>
                <w:i/>
                <w:color w:val="000000" w:themeColor="text1"/>
                <w:sz w:val="24"/>
                <w:szCs w:val="24"/>
                <w:lang w:val="es-PR"/>
              </w:rPr>
              <w:t>dist</w:t>
            </w:r>
            <w:r w:rsidRPr="00345B61">
              <w:rPr>
                <w:rFonts w:eastAsia="Calibri" w:cs="Calibri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345B61">
              <w:rPr>
                <w:rFonts w:eastAsia="Calibri" w:cs="Calibri"/>
                <w:b/>
                <w:bCs/>
                <w:i/>
                <w:color w:val="000000" w:themeColor="text1"/>
                <w:sz w:val="24"/>
                <w:szCs w:val="24"/>
                <w:lang w:val="es-PR"/>
              </w:rPr>
              <w:t>n</w:t>
            </w:r>
            <w:r w:rsidRPr="00345B61">
              <w:rPr>
                <w:rFonts w:eastAsia="Calibri" w:cs="Calibri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345B61">
              <w:rPr>
                <w:rFonts w:eastAsia="Calibri" w:cs="Calibri"/>
                <w:b/>
                <w:bCs/>
                <w:i/>
                <w:color w:val="000000" w:themeColor="text1"/>
                <w:sz w:val="24"/>
                <w:szCs w:val="24"/>
                <w:lang w:val="es-PR"/>
              </w:rPr>
              <w:t>ia</w:t>
            </w:r>
            <w:r w:rsidRPr="005149CA">
              <w:rPr>
                <w:sz w:val="24"/>
                <w:szCs w:val="24"/>
                <w:lang w:val="es-PR"/>
              </w:rPr>
              <w:t xml:space="preserve"> creados</w:t>
            </w:r>
          </w:p>
          <w:p w14:paraId="3CA365CD" w14:textId="77777777" w:rsidR="00384552" w:rsidRPr="005149CA" w:rsidRDefault="00384552" w:rsidP="009C337C">
            <w:pPr>
              <w:rPr>
                <w:sz w:val="24"/>
                <w:szCs w:val="24"/>
                <w:lang w:val="es-PR"/>
              </w:rPr>
            </w:pPr>
          </w:p>
          <w:p w14:paraId="63852BB5" w14:textId="77777777" w:rsidR="00384552" w:rsidRPr="005149CA" w:rsidRDefault="00384552" w:rsidP="009C337C">
            <w:pPr>
              <w:rPr>
                <w:sz w:val="24"/>
                <w:szCs w:val="24"/>
                <w:lang w:val="es-PR"/>
              </w:rPr>
            </w:pPr>
            <w:r w:rsidRPr="005149CA">
              <w:rPr>
                <w:sz w:val="24"/>
                <w:szCs w:val="24"/>
                <w:lang w:val="es-PR"/>
              </w:rPr>
              <w:t xml:space="preserve">ii. </w:t>
            </w:r>
            <w:r w:rsidRPr="097FBE84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ursos</w:t>
            </w:r>
            <w:r w:rsidRPr="097FBE84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97FBE84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or</w:t>
            </w:r>
            <w:r w:rsidRPr="097FBE84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os</w:t>
            </w:r>
            <w:r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5149CA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de </w:t>
            </w:r>
            <w:r w:rsidRPr="005149CA">
              <w:rPr>
                <w:rFonts w:eastAsia="Calibri" w:cs="Calibri"/>
                <w:bCs/>
                <w:sz w:val="24"/>
                <w:szCs w:val="24"/>
                <w:lang w:val="es-PR"/>
              </w:rPr>
              <w:t>educación continua</w:t>
            </w:r>
            <w:r w:rsidRPr="00013106">
              <w:rPr>
                <w:rFonts w:eastAsia="Calibri" w:cs="Calibri"/>
                <w:b/>
                <w:sz w:val="24"/>
                <w:szCs w:val="24"/>
                <w:lang w:val="es-PR"/>
              </w:rPr>
              <w:t xml:space="preserve"> </w:t>
            </w:r>
            <w:r w:rsidRPr="005149CA">
              <w:rPr>
                <w:rFonts w:eastAsia="Calibri" w:cs="Calibri"/>
                <w:b/>
                <w:bCs/>
                <w:spacing w:val="-2"/>
                <w:sz w:val="24"/>
                <w:szCs w:val="24"/>
                <w:lang w:val="es-PR"/>
              </w:rPr>
              <w:t>a</w:t>
            </w:r>
            <w:r w:rsidRPr="00345B61">
              <w:rPr>
                <w:rFonts w:eastAsia="Calibri" w:cs="Calibri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345B61">
              <w:rPr>
                <w:rFonts w:eastAsia="Calibri" w:cs="Calibri"/>
                <w:b/>
                <w:bCs/>
                <w:i/>
                <w:color w:val="000000" w:themeColor="text1"/>
                <w:sz w:val="24"/>
                <w:szCs w:val="24"/>
                <w:lang w:val="es-PR"/>
              </w:rPr>
              <w:t>dist</w:t>
            </w:r>
            <w:r w:rsidRPr="00345B61">
              <w:rPr>
                <w:rFonts w:eastAsia="Calibri" w:cs="Calibri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345B61">
              <w:rPr>
                <w:rFonts w:eastAsia="Calibri" w:cs="Calibri"/>
                <w:b/>
                <w:bCs/>
                <w:i/>
                <w:color w:val="000000" w:themeColor="text1"/>
                <w:sz w:val="24"/>
                <w:szCs w:val="24"/>
                <w:lang w:val="es-PR"/>
              </w:rPr>
              <w:t>n</w:t>
            </w:r>
            <w:r w:rsidRPr="00345B61">
              <w:rPr>
                <w:rFonts w:eastAsia="Calibri" w:cs="Calibri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345B61">
              <w:rPr>
                <w:rFonts w:eastAsia="Calibri" w:cs="Calibri"/>
                <w:b/>
                <w:bCs/>
                <w:i/>
                <w:color w:val="000000" w:themeColor="text1"/>
                <w:sz w:val="24"/>
                <w:szCs w:val="24"/>
                <w:lang w:val="es-PR"/>
              </w:rPr>
              <w:t>ia</w:t>
            </w:r>
            <w:r w:rsidRPr="005149CA">
              <w:rPr>
                <w:sz w:val="24"/>
                <w:szCs w:val="24"/>
                <w:lang w:val="es-PR"/>
              </w:rPr>
              <w:t xml:space="preserve"> ofrecidos</w:t>
            </w:r>
          </w:p>
          <w:p w14:paraId="06EAAE7A" w14:textId="77777777" w:rsidR="00384552" w:rsidRPr="00C53EC0" w:rsidRDefault="00384552" w:rsidP="009C337C">
            <w:pPr>
              <w:rPr>
                <w:color w:val="FF0000"/>
                <w:sz w:val="24"/>
                <w:szCs w:val="24"/>
                <w:lang w:val="es-PR"/>
              </w:rPr>
            </w:pPr>
          </w:p>
        </w:tc>
      </w:tr>
    </w:tbl>
    <w:p w14:paraId="7D2AE820" w14:textId="77777777" w:rsidR="00384552" w:rsidRDefault="00384552" w:rsidP="00B308DA">
      <w:pPr>
        <w:spacing w:line="240" w:lineRule="auto"/>
        <w:rPr>
          <w:rFonts w:eastAsia="Calibri"/>
          <w:b/>
          <w:i/>
          <w:iCs/>
          <w:color w:val="000000" w:themeColor="text1"/>
          <w:sz w:val="36"/>
          <w:szCs w:val="36"/>
          <w:lang w:val="es-PR"/>
        </w:rPr>
      </w:pPr>
    </w:p>
    <w:p w14:paraId="0651480F" w14:textId="4E17ABE9" w:rsidR="00AC29BC" w:rsidRPr="00B308DA" w:rsidRDefault="008B3084" w:rsidP="00B308DA">
      <w:pPr>
        <w:spacing w:line="240" w:lineRule="auto"/>
        <w:rPr>
          <w:rFonts w:eastAsia="Calibri"/>
          <w:i/>
          <w:iCs/>
          <w:lang w:val="es-PR"/>
        </w:rPr>
      </w:pPr>
      <w:sdt>
        <w:sdtPr>
          <w:rPr>
            <w:rFonts w:eastAsia="Calibri"/>
            <w:b/>
            <w:i/>
            <w:iCs/>
            <w:color w:val="000000" w:themeColor="text1"/>
            <w:sz w:val="36"/>
            <w:szCs w:val="36"/>
            <w:lang w:val="es-PR"/>
          </w:rPr>
          <w:id w:val="135647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8DA" w:rsidRPr="00B308DA">
            <w:rPr>
              <w:rFonts w:ascii="MS Gothic" w:eastAsia="MS Gothic" w:hAnsi="MS Gothic" w:hint="eastAsia"/>
              <w:b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308DA" w:rsidRPr="00B308DA">
        <w:rPr>
          <w:rFonts w:eastAsia="Calibri"/>
          <w:iCs/>
          <w:color w:val="000000" w:themeColor="text1"/>
          <w:lang w:val="es-PR"/>
        </w:rPr>
        <w:t xml:space="preserve"> </w:t>
      </w:r>
      <w:r w:rsidR="00B308DA" w:rsidRPr="00B308DA">
        <w:rPr>
          <w:b/>
          <w:iCs/>
          <w:lang w:val="es-PR"/>
        </w:rPr>
        <w:t xml:space="preserve">Objetivo </w:t>
      </w:r>
      <w:r w:rsidR="00B308DA" w:rsidRPr="00B308DA">
        <w:rPr>
          <w:rFonts w:eastAsia="Calibri"/>
          <w:b/>
          <w:iCs/>
          <w:color w:val="000000" w:themeColor="text1"/>
          <w:lang w:val="es-PR"/>
        </w:rPr>
        <w:t>2.1.2</w:t>
      </w:r>
      <w:r w:rsidR="00B308DA" w:rsidRPr="00B308DA">
        <w:rPr>
          <w:rFonts w:eastAsia="Calibri"/>
          <w:iCs/>
          <w:color w:val="000000" w:themeColor="text1"/>
          <w:spacing w:val="-3"/>
          <w:lang w:val="es-PR"/>
        </w:rPr>
        <w:t xml:space="preserve"> </w:t>
      </w:r>
      <w:r w:rsidR="00AC29BC" w:rsidRPr="00B308DA">
        <w:rPr>
          <w:rFonts w:eastAsia="Calibri"/>
          <w:iCs/>
          <w:lang w:val="es-PR"/>
        </w:rPr>
        <w:t>Impl</w:t>
      </w:r>
      <w:r w:rsidR="00AC29BC" w:rsidRPr="00B308DA">
        <w:rPr>
          <w:rFonts w:eastAsia="Calibri"/>
          <w:iCs/>
          <w:spacing w:val="-3"/>
          <w:lang w:val="es-PR"/>
        </w:rPr>
        <w:t>a</w:t>
      </w:r>
      <w:r w:rsidR="00AC29BC" w:rsidRPr="00B308DA">
        <w:rPr>
          <w:rFonts w:eastAsia="Calibri"/>
          <w:iCs/>
          <w:lang w:val="es-PR"/>
        </w:rPr>
        <w:t>nt</w:t>
      </w:r>
      <w:r w:rsidR="00AC29BC" w:rsidRPr="00B308DA">
        <w:rPr>
          <w:rFonts w:eastAsia="Calibri"/>
          <w:iCs/>
          <w:spacing w:val="-3"/>
          <w:lang w:val="es-PR"/>
        </w:rPr>
        <w:t>a</w:t>
      </w:r>
      <w:r w:rsidR="00AC29BC" w:rsidRPr="00B308DA">
        <w:rPr>
          <w:rFonts w:eastAsia="Calibri"/>
          <w:iCs/>
          <w:lang w:val="es-PR"/>
        </w:rPr>
        <w:t xml:space="preserve">r </w:t>
      </w:r>
      <w:r w:rsidR="00AC29BC" w:rsidRPr="00B308DA">
        <w:rPr>
          <w:rFonts w:eastAsia="Calibri"/>
          <w:iCs/>
          <w:spacing w:val="-2"/>
          <w:lang w:val="es-PR"/>
        </w:rPr>
        <w:t>u</w:t>
      </w:r>
      <w:r w:rsidR="00AC29BC" w:rsidRPr="00B308DA">
        <w:rPr>
          <w:rFonts w:eastAsia="Calibri"/>
          <w:iCs/>
          <w:lang w:val="es-PR"/>
        </w:rPr>
        <w:t>na</w:t>
      </w:r>
      <w:r w:rsidR="00AC29BC" w:rsidRPr="00B308DA">
        <w:rPr>
          <w:rFonts w:eastAsia="Calibri"/>
          <w:iCs/>
          <w:spacing w:val="-4"/>
          <w:lang w:val="es-PR"/>
        </w:rPr>
        <w:t xml:space="preserve"> </w:t>
      </w:r>
      <w:r w:rsidR="00AC29BC" w:rsidRPr="00B308DA">
        <w:rPr>
          <w:rFonts w:eastAsia="Calibri"/>
          <w:iCs/>
          <w:lang w:val="es-PR"/>
        </w:rPr>
        <w:t>es</w:t>
      </w:r>
      <w:r w:rsidR="00AC29BC" w:rsidRPr="00B308DA">
        <w:rPr>
          <w:rFonts w:eastAsia="Calibri"/>
          <w:iCs/>
          <w:spacing w:val="1"/>
          <w:lang w:val="es-PR"/>
        </w:rPr>
        <w:t>t</w:t>
      </w:r>
      <w:r w:rsidR="00AC29BC" w:rsidRPr="00B308DA">
        <w:rPr>
          <w:rFonts w:eastAsia="Calibri"/>
          <w:iCs/>
          <w:spacing w:val="-3"/>
          <w:lang w:val="es-PR"/>
        </w:rPr>
        <w:t>r</w:t>
      </w:r>
      <w:r w:rsidR="00AC29BC" w:rsidRPr="00B308DA">
        <w:rPr>
          <w:rFonts w:eastAsia="Calibri"/>
          <w:iCs/>
          <w:lang w:val="es-PR"/>
        </w:rPr>
        <w:t>uctura</w:t>
      </w:r>
      <w:r w:rsidR="00AC29BC" w:rsidRPr="00B308DA">
        <w:rPr>
          <w:rFonts w:eastAsia="Calibri"/>
          <w:iCs/>
          <w:spacing w:val="-4"/>
          <w:lang w:val="es-PR"/>
        </w:rPr>
        <w:t xml:space="preserve"> </w:t>
      </w:r>
      <w:r w:rsidR="00AC29BC" w:rsidRPr="00B308DA">
        <w:rPr>
          <w:rFonts w:eastAsia="Calibri"/>
          <w:iCs/>
          <w:lang w:val="es-PR"/>
        </w:rPr>
        <w:t>a dist</w:t>
      </w:r>
      <w:r w:rsidR="00AC29BC" w:rsidRPr="00B308DA">
        <w:rPr>
          <w:rFonts w:eastAsia="Calibri"/>
          <w:iCs/>
          <w:spacing w:val="-3"/>
          <w:lang w:val="es-PR"/>
        </w:rPr>
        <w:t>a</w:t>
      </w:r>
      <w:r w:rsidR="00AC29BC" w:rsidRPr="00B308DA">
        <w:rPr>
          <w:rFonts w:eastAsia="Calibri"/>
          <w:iCs/>
          <w:lang w:val="es-PR"/>
        </w:rPr>
        <w:t xml:space="preserve">ncia </w:t>
      </w:r>
      <w:r w:rsidR="00AC29BC" w:rsidRPr="00B308DA">
        <w:rPr>
          <w:rFonts w:eastAsia="Calibri"/>
          <w:iCs/>
          <w:spacing w:val="-2"/>
          <w:lang w:val="es-PR"/>
        </w:rPr>
        <w:t>d</w:t>
      </w:r>
      <w:r w:rsidR="00AC29BC" w:rsidRPr="00B308DA">
        <w:rPr>
          <w:rFonts w:eastAsia="Calibri"/>
          <w:iCs/>
          <w:lang w:val="es-PR"/>
        </w:rPr>
        <w:t>e se</w:t>
      </w:r>
      <w:r w:rsidR="00AC29BC" w:rsidRPr="00B308DA">
        <w:rPr>
          <w:rFonts w:eastAsia="Calibri"/>
          <w:iCs/>
          <w:spacing w:val="-2"/>
          <w:lang w:val="es-PR"/>
        </w:rPr>
        <w:t>r</w:t>
      </w:r>
      <w:r w:rsidR="00AC29BC" w:rsidRPr="00B308DA">
        <w:rPr>
          <w:rFonts w:eastAsia="Calibri"/>
          <w:iCs/>
          <w:lang w:val="es-PR"/>
        </w:rPr>
        <w:t>vicios es</w:t>
      </w:r>
      <w:r w:rsidR="00AC29BC" w:rsidRPr="00B308DA">
        <w:rPr>
          <w:rFonts w:eastAsia="Calibri"/>
          <w:iCs/>
          <w:spacing w:val="1"/>
          <w:lang w:val="es-PR"/>
        </w:rPr>
        <w:t>t</w:t>
      </w:r>
      <w:r w:rsidR="00AC29BC" w:rsidRPr="00B308DA">
        <w:rPr>
          <w:rFonts w:eastAsia="Calibri"/>
          <w:iCs/>
          <w:spacing w:val="-2"/>
          <w:lang w:val="es-PR"/>
        </w:rPr>
        <w:t>u</w:t>
      </w:r>
      <w:r w:rsidR="00AC29BC" w:rsidRPr="00B308DA">
        <w:rPr>
          <w:rFonts w:eastAsia="Calibri"/>
          <w:iCs/>
          <w:lang w:val="es-PR"/>
        </w:rPr>
        <w:t>diantiles</w:t>
      </w:r>
      <w:r w:rsidR="00AC29BC" w:rsidRPr="00B308DA">
        <w:rPr>
          <w:rFonts w:eastAsia="Calibri"/>
          <w:iCs/>
          <w:spacing w:val="-2"/>
          <w:lang w:val="es-PR"/>
        </w:rPr>
        <w:t xml:space="preserve"> </w:t>
      </w:r>
      <w:r w:rsidR="00AC29BC" w:rsidRPr="00B308DA">
        <w:rPr>
          <w:rFonts w:eastAsia="Calibri"/>
          <w:iCs/>
          <w:lang w:val="es-PR"/>
        </w:rPr>
        <w:t>y</w:t>
      </w:r>
      <w:r w:rsidR="00AC29BC" w:rsidRPr="00B308DA">
        <w:rPr>
          <w:rFonts w:eastAsia="Calibri"/>
          <w:iCs/>
          <w:spacing w:val="-6"/>
          <w:lang w:val="es-PR"/>
        </w:rPr>
        <w:t xml:space="preserve"> </w:t>
      </w:r>
      <w:r w:rsidR="00AC29BC" w:rsidRPr="00B308DA">
        <w:rPr>
          <w:rFonts w:eastAsia="Calibri"/>
          <w:iCs/>
          <w:lang w:val="es-PR"/>
        </w:rPr>
        <w:t>doc</w:t>
      </w:r>
      <w:r w:rsidR="00AC29BC" w:rsidRPr="00B308DA">
        <w:rPr>
          <w:rFonts w:eastAsia="Calibri"/>
          <w:iCs/>
          <w:spacing w:val="-2"/>
          <w:lang w:val="es-PR"/>
        </w:rPr>
        <w:t>e</w:t>
      </w:r>
      <w:r w:rsidR="00AC29BC" w:rsidRPr="00B308DA">
        <w:rPr>
          <w:rFonts w:eastAsia="Calibri"/>
          <w:iCs/>
          <w:lang w:val="es-PR"/>
        </w:rPr>
        <w:t>ntes</w:t>
      </w:r>
      <w:r w:rsidR="00AC29BC" w:rsidRPr="00B308DA">
        <w:rPr>
          <w:rFonts w:eastAsia="Calibri"/>
          <w:iCs/>
          <w:spacing w:val="-5"/>
          <w:lang w:val="es-PR"/>
        </w:rPr>
        <w:t xml:space="preserve"> </w:t>
      </w:r>
      <w:r w:rsidR="00AC29BC" w:rsidRPr="00B308DA">
        <w:rPr>
          <w:rFonts w:eastAsia="Calibri"/>
          <w:iCs/>
          <w:lang w:val="es-PR"/>
        </w:rPr>
        <w:t>que</w:t>
      </w:r>
      <w:r w:rsidR="00AC29BC" w:rsidRPr="00B308DA">
        <w:rPr>
          <w:rFonts w:eastAsia="Calibri"/>
          <w:iCs/>
          <w:spacing w:val="-5"/>
          <w:lang w:val="es-PR"/>
        </w:rPr>
        <w:t xml:space="preserve"> </w:t>
      </w:r>
      <w:r w:rsidR="00AC29BC" w:rsidRPr="00B308DA">
        <w:rPr>
          <w:rFonts w:eastAsia="Calibri"/>
          <w:iCs/>
          <w:lang w:val="es-PR"/>
        </w:rPr>
        <w:t>a</w:t>
      </w:r>
      <w:r w:rsidR="00AC29BC" w:rsidRPr="00B308DA">
        <w:rPr>
          <w:rFonts w:eastAsia="Calibri"/>
          <w:iCs/>
          <w:spacing w:val="1"/>
          <w:lang w:val="es-PR"/>
        </w:rPr>
        <w:t>p</w:t>
      </w:r>
      <w:r w:rsidR="00AC29BC" w:rsidRPr="00B308DA">
        <w:rPr>
          <w:rFonts w:eastAsia="Calibri"/>
          <w:iCs/>
          <w:lang w:val="es-PR"/>
        </w:rPr>
        <w:t>oy</w:t>
      </w:r>
      <w:r w:rsidR="00AC29BC" w:rsidRPr="00B308DA">
        <w:rPr>
          <w:rFonts w:eastAsia="Calibri"/>
          <w:iCs/>
          <w:spacing w:val="-2"/>
          <w:lang w:val="es-PR"/>
        </w:rPr>
        <w:t>e</w:t>
      </w:r>
      <w:r w:rsidR="00AC29BC" w:rsidRPr="00B308DA">
        <w:rPr>
          <w:rFonts w:eastAsia="Calibri"/>
          <w:iCs/>
          <w:lang w:val="es-PR"/>
        </w:rPr>
        <w:t>n</w:t>
      </w:r>
      <w:r w:rsidR="00AC29BC" w:rsidRPr="00B308DA">
        <w:rPr>
          <w:rFonts w:eastAsia="Calibri"/>
          <w:iCs/>
          <w:spacing w:val="-2"/>
          <w:lang w:val="es-PR"/>
        </w:rPr>
        <w:t xml:space="preserve"> </w:t>
      </w:r>
      <w:r w:rsidR="00AC29BC" w:rsidRPr="00B308DA">
        <w:rPr>
          <w:rFonts w:eastAsia="Calibri"/>
          <w:iCs/>
          <w:lang w:val="es-PR"/>
        </w:rPr>
        <w:t>la</w:t>
      </w:r>
      <w:r w:rsidR="00AC29BC" w:rsidRPr="00B308DA">
        <w:rPr>
          <w:rFonts w:eastAsia="Calibri"/>
          <w:iCs/>
          <w:spacing w:val="-5"/>
          <w:lang w:val="es-PR"/>
        </w:rPr>
        <w:t xml:space="preserve"> </w:t>
      </w:r>
      <w:r w:rsidR="00AC29BC" w:rsidRPr="00B308DA">
        <w:rPr>
          <w:rFonts w:eastAsia="Calibri"/>
          <w:iCs/>
          <w:lang w:val="es-PR"/>
        </w:rPr>
        <w:t>creación</w:t>
      </w:r>
      <w:r w:rsidR="00AC29BC" w:rsidRPr="00B308DA">
        <w:rPr>
          <w:rFonts w:eastAsia="Calibri"/>
          <w:iCs/>
          <w:spacing w:val="-4"/>
          <w:lang w:val="es-PR"/>
        </w:rPr>
        <w:t xml:space="preserve"> </w:t>
      </w:r>
      <w:r w:rsidR="00AC29BC" w:rsidRPr="00B308DA">
        <w:rPr>
          <w:rFonts w:eastAsia="Calibri"/>
          <w:iCs/>
          <w:lang w:val="es-PR"/>
        </w:rPr>
        <w:t>y</w:t>
      </w:r>
      <w:r w:rsidR="00AC29BC" w:rsidRPr="00B308DA">
        <w:rPr>
          <w:rFonts w:eastAsia="Calibri"/>
          <w:iCs/>
          <w:spacing w:val="-2"/>
          <w:lang w:val="es-PR"/>
        </w:rPr>
        <w:t xml:space="preserve"> </w:t>
      </w:r>
      <w:r w:rsidR="00AC29BC" w:rsidRPr="00B308DA">
        <w:rPr>
          <w:rFonts w:eastAsia="Calibri"/>
          <w:iCs/>
          <w:lang w:val="es-PR"/>
        </w:rPr>
        <w:t>of</w:t>
      </w:r>
      <w:r w:rsidR="00AC29BC" w:rsidRPr="00B308DA">
        <w:rPr>
          <w:rFonts w:eastAsia="Calibri"/>
          <w:iCs/>
          <w:spacing w:val="-2"/>
          <w:lang w:val="es-PR"/>
        </w:rPr>
        <w:t>e</w:t>
      </w:r>
      <w:r w:rsidR="00AC29BC" w:rsidRPr="00B308DA">
        <w:rPr>
          <w:rFonts w:eastAsia="Calibri"/>
          <w:iCs/>
          <w:lang w:val="es-PR"/>
        </w:rPr>
        <w:t>r</w:t>
      </w:r>
      <w:r w:rsidR="00AC29BC" w:rsidRPr="00B308DA">
        <w:rPr>
          <w:rFonts w:eastAsia="Calibri"/>
          <w:iCs/>
          <w:spacing w:val="1"/>
          <w:lang w:val="es-PR"/>
        </w:rPr>
        <w:t>t</w:t>
      </w:r>
      <w:r w:rsidR="00AC29BC" w:rsidRPr="00B308DA">
        <w:rPr>
          <w:rFonts w:eastAsia="Calibri"/>
          <w:iCs/>
          <w:lang w:val="es-PR"/>
        </w:rPr>
        <w:t>a de</w:t>
      </w:r>
      <w:r w:rsidR="00AC29BC" w:rsidRPr="00B308DA">
        <w:rPr>
          <w:rFonts w:eastAsia="Calibri"/>
          <w:iCs/>
          <w:spacing w:val="-5"/>
          <w:lang w:val="es-PR"/>
        </w:rPr>
        <w:t xml:space="preserve"> </w:t>
      </w:r>
      <w:r w:rsidR="00AC29BC" w:rsidRPr="00B308DA">
        <w:rPr>
          <w:rFonts w:eastAsia="Calibri"/>
          <w:iCs/>
          <w:lang w:val="es-PR"/>
        </w:rPr>
        <w:t>programas</w:t>
      </w:r>
      <w:r w:rsidR="00AC29BC" w:rsidRPr="00B308DA">
        <w:rPr>
          <w:rFonts w:eastAsia="Calibri"/>
          <w:iCs/>
          <w:spacing w:val="-6"/>
          <w:lang w:val="es-PR"/>
        </w:rPr>
        <w:t xml:space="preserve"> </w:t>
      </w:r>
      <w:r w:rsidR="00AC29BC" w:rsidRPr="00B308DA">
        <w:rPr>
          <w:rFonts w:eastAsia="Calibri"/>
          <w:iCs/>
          <w:lang w:val="es-PR"/>
        </w:rPr>
        <w:t>a</w:t>
      </w:r>
      <w:r w:rsidR="00AC29BC" w:rsidRPr="00B308DA">
        <w:rPr>
          <w:rFonts w:eastAsia="Calibri"/>
          <w:iCs/>
          <w:spacing w:val="-6"/>
          <w:lang w:val="es-PR"/>
        </w:rPr>
        <w:t xml:space="preserve"> </w:t>
      </w:r>
      <w:r w:rsidR="00AC29BC" w:rsidRPr="00B308DA">
        <w:rPr>
          <w:rFonts w:eastAsia="Calibri"/>
          <w:iCs/>
          <w:lang w:val="es-PR"/>
        </w:rPr>
        <w:t>dist</w:t>
      </w:r>
      <w:r w:rsidR="00AC29BC" w:rsidRPr="00B308DA">
        <w:rPr>
          <w:rFonts w:eastAsia="Calibri"/>
          <w:iCs/>
          <w:spacing w:val="-3"/>
          <w:lang w:val="es-PR"/>
        </w:rPr>
        <w:t>a</w:t>
      </w:r>
      <w:r w:rsidR="00AC29BC" w:rsidRPr="00B308DA">
        <w:rPr>
          <w:rFonts w:eastAsia="Calibri"/>
          <w:iCs/>
          <w:lang w:val="es-PR"/>
        </w:rPr>
        <w:t>ncia.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9540"/>
      </w:tblGrid>
      <w:tr w:rsidR="00AC29BC" w:rsidRPr="00265638" w14:paraId="2357B90D" w14:textId="77777777" w:rsidTr="00EB182B">
        <w:trPr>
          <w:tblHeader/>
        </w:trPr>
        <w:tc>
          <w:tcPr>
            <w:tcW w:w="3415" w:type="dxa"/>
          </w:tcPr>
          <w:p w14:paraId="77460EB5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260" w:type="dxa"/>
          </w:tcPr>
          <w:p w14:paraId="55AF3CD9" w14:textId="63EB0C8D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 xml:space="preserve">Cantidad </w:t>
            </w:r>
            <w:r w:rsidR="003D123A">
              <w:rPr>
                <w:lang w:val="es-PR"/>
              </w:rPr>
              <w:t xml:space="preserve">Total </w:t>
            </w:r>
            <w:r w:rsidRPr="00265638">
              <w:rPr>
                <w:lang w:val="es-PR"/>
              </w:rPr>
              <w:t>según requerida por el indicador</w:t>
            </w:r>
          </w:p>
        </w:tc>
        <w:tc>
          <w:tcPr>
            <w:tcW w:w="9540" w:type="dxa"/>
          </w:tcPr>
          <w:p w14:paraId="3EBE3DDA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AC29BC" w:rsidRPr="00941E97" w14:paraId="189D10F5" w14:textId="77777777" w:rsidTr="00EB182B">
        <w:trPr>
          <w:trHeight w:val="593"/>
        </w:trPr>
        <w:tc>
          <w:tcPr>
            <w:tcW w:w="3415" w:type="dxa"/>
          </w:tcPr>
          <w:p w14:paraId="7762EDED" w14:textId="1EAEB566" w:rsidR="00AC29BC" w:rsidRPr="00F529E3" w:rsidRDefault="00C11100" w:rsidP="004E2EDB">
            <w:pPr>
              <w:widowControl w:val="0"/>
              <w:tabs>
                <w:tab w:val="left" w:pos="636"/>
              </w:tabs>
              <w:ind w:right="209"/>
              <w:rPr>
                <w:rFonts w:eastAsia="Calibri"/>
                <w:spacing w:val="-2"/>
                <w:lang w:val="es-PR"/>
              </w:rPr>
            </w:pPr>
            <w:r w:rsidRPr="00743370">
              <w:rPr>
                <w:rFonts w:eastAsia="Calibri"/>
                <w:color w:val="000000" w:themeColor="text1"/>
                <w:spacing w:val="-2"/>
                <w:lang w:val="es-PR"/>
              </w:rPr>
              <w:t>2.1.b (1) N</w:t>
            </w:r>
            <w:r w:rsidRPr="00743370">
              <w:rPr>
                <w:rFonts w:eastAsia="Calibri"/>
                <w:color w:val="000000" w:themeColor="text1"/>
                <w:lang w:val="es-PR"/>
              </w:rPr>
              <w:t>úme</w:t>
            </w:r>
            <w:r w:rsidRPr="00743370">
              <w:rPr>
                <w:rFonts w:eastAsia="Calibri"/>
                <w:color w:val="000000" w:themeColor="text1"/>
                <w:spacing w:val="-2"/>
                <w:lang w:val="es-PR"/>
              </w:rPr>
              <w:t>r</w:t>
            </w:r>
            <w:r w:rsidRPr="00743370">
              <w:rPr>
                <w:rFonts w:eastAsia="Calibri"/>
                <w:color w:val="000000" w:themeColor="text1"/>
                <w:lang w:val="es-PR"/>
              </w:rPr>
              <w:t>o</w:t>
            </w:r>
            <w:r w:rsidRPr="00743370">
              <w:rPr>
                <w:rFonts w:eastAsia="Calibri"/>
                <w:color w:val="000000" w:themeColor="text1"/>
                <w:spacing w:val="-3"/>
                <w:lang w:val="es-PR"/>
              </w:rPr>
              <w:t xml:space="preserve"> </w:t>
            </w:r>
            <w:r w:rsidRPr="00743370">
              <w:rPr>
                <w:rFonts w:eastAsia="Calibri"/>
                <w:color w:val="000000" w:themeColor="text1"/>
                <w:spacing w:val="-2"/>
                <w:lang w:val="es-PR"/>
              </w:rPr>
              <w:t>d</w:t>
            </w:r>
            <w:r w:rsidRPr="00743370">
              <w:rPr>
                <w:rFonts w:eastAsia="Calibri"/>
                <w:color w:val="000000" w:themeColor="text1"/>
                <w:lang w:val="es-PR"/>
              </w:rPr>
              <w:t>e</w:t>
            </w:r>
            <w:r w:rsidRPr="00743370">
              <w:rPr>
                <w:rFonts w:eastAsia="Calibri"/>
                <w:color w:val="000000" w:themeColor="text1"/>
                <w:spacing w:val="-5"/>
                <w:lang w:val="es-PR"/>
              </w:rPr>
              <w:t xml:space="preserve"> </w:t>
            </w:r>
            <w:r w:rsidRPr="00743370">
              <w:rPr>
                <w:rFonts w:eastAsia="Calibri"/>
                <w:color w:val="000000" w:themeColor="text1"/>
                <w:lang w:val="es-PR"/>
              </w:rPr>
              <w:t>pro</w:t>
            </w:r>
            <w:r w:rsidRPr="00743370">
              <w:rPr>
                <w:rFonts w:eastAsia="Calibri"/>
                <w:color w:val="000000" w:themeColor="text1"/>
                <w:spacing w:val="-2"/>
                <w:lang w:val="es-PR"/>
              </w:rPr>
              <w:t>p</w:t>
            </w:r>
            <w:r w:rsidRPr="00743370">
              <w:rPr>
                <w:rFonts w:eastAsia="Calibri"/>
                <w:color w:val="000000" w:themeColor="text1"/>
                <w:lang w:val="es-PR"/>
              </w:rPr>
              <w:t>u</w:t>
            </w:r>
            <w:r w:rsidRPr="00743370">
              <w:rPr>
                <w:rFonts w:eastAsia="Calibri"/>
                <w:color w:val="000000" w:themeColor="text1"/>
                <w:spacing w:val="-2"/>
                <w:lang w:val="es-PR"/>
              </w:rPr>
              <w:t>e</w:t>
            </w:r>
            <w:r w:rsidRPr="00743370">
              <w:rPr>
                <w:rFonts w:eastAsia="Calibri"/>
                <w:color w:val="000000" w:themeColor="text1"/>
                <w:lang w:val="es-PR"/>
              </w:rPr>
              <w:t>stas</w:t>
            </w:r>
            <w:r w:rsidRPr="00743370">
              <w:rPr>
                <w:rFonts w:eastAsia="Calibri"/>
                <w:color w:val="000000" w:themeColor="text1"/>
                <w:spacing w:val="-4"/>
                <w:lang w:val="es-PR"/>
              </w:rPr>
              <w:t xml:space="preserve"> </w:t>
            </w:r>
            <w:r w:rsidRPr="00743370">
              <w:rPr>
                <w:rFonts w:eastAsia="Calibri"/>
                <w:color w:val="000000" w:themeColor="text1"/>
                <w:lang w:val="es-PR"/>
              </w:rPr>
              <w:t>de</w:t>
            </w:r>
            <w:r w:rsidRPr="00743370">
              <w:rPr>
                <w:rFonts w:eastAsia="Calibri"/>
                <w:color w:val="000000" w:themeColor="text1"/>
                <w:w w:val="99"/>
                <w:lang w:val="es-PR"/>
              </w:rPr>
              <w:t xml:space="preserve"> </w:t>
            </w:r>
            <w:r w:rsidRPr="00743370">
              <w:rPr>
                <w:rFonts w:eastAsia="Calibri"/>
                <w:b/>
                <w:color w:val="000000" w:themeColor="text1"/>
                <w:lang w:val="es-PR"/>
              </w:rPr>
              <w:t>programas</w:t>
            </w:r>
            <w:r w:rsidRPr="00743370">
              <w:rPr>
                <w:rFonts w:eastAsia="Calibri"/>
                <w:b/>
                <w:color w:val="000000" w:themeColor="text1"/>
                <w:spacing w:val="-6"/>
                <w:lang w:val="es-PR"/>
              </w:rPr>
              <w:t xml:space="preserve"> </w:t>
            </w:r>
            <w:r w:rsidRPr="00743370">
              <w:rPr>
                <w:rFonts w:eastAsia="Calibri"/>
                <w:b/>
                <w:color w:val="000000" w:themeColor="text1"/>
                <w:lang w:val="es-PR"/>
              </w:rPr>
              <w:t>académicos</w:t>
            </w:r>
            <w:r w:rsidRPr="00743370">
              <w:rPr>
                <w:rFonts w:eastAsia="Calibri"/>
                <w:color w:val="000000" w:themeColor="text1"/>
                <w:spacing w:val="-7"/>
                <w:lang w:val="es-PR"/>
              </w:rPr>
              <w:t xml:space="preserve"> </w:t>
            </w:r>
            <w:r w:rsidR="00881F36" w:rsidRPr="00743370">
              <w:rPr>
                <w:rFonts w:eastAsia="Calibri"/>
                <w:color w:val="000000" w:themeColor="text1"/>
                <w:lang w:val="es-PR"/>
              </w:rPr>
              <w:t>a dista</w:t>
            </w:r>
            <w:r w:rsidR="00881F36" w:rsidRPr="00743370">
              <w:rPr>
                <w:rFonts w:eastAsia="Calibri"/>
                <w:color w:val="000000" w:themeColor="text1"/>
                <w:spacing w:val="1"/>
                <w:lang w:val="es-PR"/>
              </w:rPr>
              <w:t>n</w:t>
            </w:r>
            <w:r w:rsidR="00881F36" w:rsidRPr="00743370">
              <w:rPr>
                <w:rFonts w:eastAsia="Calibri"/>
                <w:color w:val="000000" w:themeColor="text1"/>
                <w:lang w:val="es-PR"/>
              </w:rPr>
              <w:t xml:space="preserve">cia </w:t>
            </w:r>
            <w:r w:rsidR="00C77138">
              <w:rPr>
                <w:rFonts w:eastAsia="Calibri"/>
                <w:color w:val="000000" w:themeColor="text1"/>
                <w:spacing w:val="-7"/>
                <w:lang w:val="es-PR"/>
              </w:rPr>
              <w:t xml:space="preserve">administradas por DECEP </w:t>
            </w:r>
            <w:r w:rsidRPr="00743370">
              <w:rPr>
                <w:rFonts w:eastAsia="Calibri"/>
                <w:b/>
                <w:color w:val="000000" w:themeColor="text1"/>
                <w:lang w:val="es-PR"/>
              </w:rPr>
              <w:t>aprobadas</w:t>
            </w:r>
            <w:r w:rsidRPr="00743370">
              <w:rPr>
                <w:rFonts w:eastAsia="Calibri"/>
                <w:color w:val="000000" w:themeColor="text1"/>
                <w:lang w:val="es-PR"/>
              </w:rPr>
              <w:t xml:space="preserve"> en el Senado Académico en este periodo.</w:t>
            </w:r>
          </w:p>
        </w:tc>
        <w:tc>
          <w:tcPr>
            <w:tcW w:w="1260" w:type="dxa"/>
          </w:tcPr>
          <w:p w14:paraId="294EA4DF" w14:textId="39070833" w:rsidR="00AC29BC" w:rsidRPr="00F529E3" w:rsidRDefault="00AC29BC" w:rsidP="004E2EDB">
            <w:pPr>
              <w:rPr>
                <w:lang w:val="es-PR"/>
              </w:rPr>
            </w:pPr>
          </w:p>
        </w:tc>
        <w:tc>
          <w:tcPr>
            <w:tcW w:w="9540" w:type="dxa"/>
          </w:tcPr>
          <w:p w14:paraId="2DEAAE4A" w14:textId="466FCF8C" w:rsidR="00AC29BC" w:rsidRPr="00F529E3" w:rsidRDefault="00CB1DAE" w:rsidP="004E2EDB">
            <w:pPr>
              <w:rPr>
                <w:lang w:val="es-PR"/>
              </w:rPr>
            </w:pPr>
            <w:r w:rsidRPr="00CB1DAE">
              <w:rPr>
                <w:lang w:val="es-PR"/>
              </w:rPr>
              <w:t xml:space="preserve">Nombre del Programa y su fecha de aprobación </w:t>
            </w:r>
          </w:p>
          <w:p w14:paraId="2061ADD5" w14:textId="77777777" w:rsidR="00AC29BC" w:rsidRPr="00F529E3" w:rsidRDefault="00AC29BC" w:rsidP="004E2EDB">
            <w:pPr>
              <w:rPr>
                <w:b/>
                <w:lang w:val="es-PR"/>
              </w:rPr>
            </w:pPr>
          </w:p>
          <w:p w14:paraId="387FC45E" w14:textId="77777777" w:rsidR="00AC29BC" w:rsidRPr="00F529E3" w:rsidRDefault="00AC29BC" w:rsidP="00F54EA1">
            <w:pPr>
              <w:rPr>
                <w:lang w:val="es-PR"/>
              </w:rPr>
            </w:pPr>
          </w:p>
        </w:tc>
      </w:tr>
      <w:tr w:rsidR="00D84DA7" w:rsidRPr="00941E97" w14:paraId="62B245F1" w14:textId="77777777" w:rsidTr="00EB182B">
        <w:trPr>
          <w:trHeight w:val="593"/>
        </w:trPr>
        <w:tc>
          <w:tcPr>
            <w:tcW w:w="3415" w:type="dxa"/>
          </w:tcPr>
          <w:p w14:paraId="7BD30278" w14:textId="487162DA" w:rsidR="00D84DA7" w:rsidRPr="00F529E3" w:rsidRDefault="00C37F2F" w:rsidP="00EB182B">
            <w:pPr>
              <w:widowControl w:val="0"/>
              <w:tabs>
                <w:tab w:val="left" w:pos="636"/>
              </w:tabs>
              <w:ind w:right="209"/>
              <w:rPr>
                <w:rFonts w:eastAsia="Calibri"/>
                <w:lang w:val="es-PR"/>
              </w:rPr>
            </w:pPr>
            <w:r w:rsidRPr="00743370">
              <w:rPr>
                <w:rFonts w:eastAsia="Calibri"/>
                <w:color w:val="000000" w:themeColor="text1"/>
                <w:spacing w:val="-2"/>
                <w:lang w:val="es-PR"/>
              </w:rPr>
              <w:t>2.1.b (2) N</w:t>
            </w:r>
            <w:r w:rsidRPr="00743370">
              <w:rPr>
                <w:rFonts w:eastAsia="Calibri"/>
                <w:color w:val="000000" w:themeColor="text1"/>
                <w:lang w:val="es-PR"/>
              </w:rPr>
              <w:t>úme</w:t>
            </w:r>
            <w:r w:rsidRPr="00743370">
              <w:rPr>
                <w:rFonts w:eastAsia="Calibri"/>
                <w:color w:val="000000" w:themeColor="text1"/>
                <w:spacing w:val="-2"/>
                <w:lang w:val="es-PR"/>
              </w:rPr>
              <w:t>r</w:t>
            </w:r>
            <w:r w:rsidRPr="00743370">
              <w:rPr>
                <w:rFonts w:eastAsia="Calibri"/>
                <w:color w:val="000000" w:themeColor="text1"/>
                <w:lang w:val="es-PR"/>
              </w:rPr>
              <w:t>o</w:t>
            </w:r>
            <w:r w:rsidRPr="00743370">
              <w:rPr>
                <w:rFonts w:eastAsia="Calibri"/>
                <w:color w:val="000000" w:themeColor="text1"/>
                <w:spacing w:val="-3"/>
                <w:lang w:val="es-PR"/>
              </w:rPr>
              <w:t xml:space="preserve"> </w:t>
            </w:r>
            <w:r w:rsidRPr="00743370">
              <w:rPr>
                <w:rFonts w:eastAsia="Calibri"/>
                <w:color w:val="000000" w:themeColor="text1"/>
                <w:spacing w:val="-2"/>
                <w:lang w:val="es-PR"/>
              </w:rPr>
              <w:t>d</w:t>
            </w:r>
            <w:r w:rsidRPr="00743370">
              <w:rPr>
                <w:rFonts w:eastAsia="Calibri"/>
                <w:color w:val="000000" w:themeColor="text1"/>
                <w:lang w:val="es-PR"/>
              </w:rPr>
              <w:t>e</w:t>
            </w:r>
            <w:r w:rsidRPr="00743370">
              <w:rPr>
                <w:rFonts w:eastAsia="Calibri"/>
                <w:color w:val="000000" w:themeColor="text1"/>
                <w:spacing w:val="-5"/>
                <w:lang w:val="es-PR"/>
              </w:rPr>
              <w:t xml:space="preserve"> </w:t>
            </w:r>
            <w:r w:rsidRPr="00743370">
              <w:rPr>
                <w:rFonts w:eastAsia="Calibri"/>
                <w:b/>
                <w:color w:val="000000" w:themeColor="text1"/>
                <w:lang w:val="es-PR"/>
              </w:rPr>
              <w:t>programas</w:t>
            </w:r>
            <w:r w:rsidRPr="00743370">
              <w:rPr>
                <w:rFonts w:eastAsia="Calibri"/>
                <w:b/>
                <w:color w:val="000000" w:themeColor="text1"/>
                <w:spacing w:val="-6"/>
                <w:lang w:val="es-PR"/>
              </w:rPr>
              <w:t xml:space="preserve"> </w:t>
            </w:r>
            <w:r w:rsidRPr="00743370">
              <w:rPr>
                <w:rFonts w:eastAsia="Calibri"/>
                <w:b/>
                <w:color w:val="000000" w:themeColor="text1"/>
                <w:lang w:val="es-PR"/>
              </w:rPr>
              <w:t>académicos</w:t>
            </w:r>
            <w:r w:rsidRPr="00743370">
              <w:rPr>
                <w:rFonts w:eastAsia="Calibri"/>
                <w:color w:val="000000" w:themeColor="text1"/>
                <w:spacing w:val="-7"/>
                <w:lang w:val="es-PR"/>
              </w:rPr>
              <w:t xml:space="preserve"> </w:t>
            </w:r>
            <w:r w:rsidRPr="00743370">
              <w:rPr>
                <w:rFonts w:eastAsia="Calibri"/>
                <w:b/>
                <w:color w:val="000000" w:themeColor="text1"/>
                <w:lang w:val="es-PR"/>
              </w:rPr>
              <w:t>a dista</w:t>
            </w:r>
            <w:r w:rsidRPr="00743370">
              <w:rPr>
                <w:rFonts w:eastAsia="Calibri"/>
                <w:b/>
                <w:color w:val="000000" w:themeColor="text1"/>
                <w:spacing w:val="1"/>
                <w:lang w:val="es-PR"/>
              </w:rPr>
              <w:t>n</w:t>
            </w:r>
            <w:r w:rsidRPr="00743370">
              <w:rPr>
                <w:rFonts w:eastAsia="Calibri"/>
                <w:b/>
                <w:color w:val="000000" w:themeColor="text1"/>
                <w:lang w:val="es-PR"/>
              </w:rPr>
              <w:t xml:space="preserve">cia </w:t>
            </w:r>
            <w:r w:rsidR="00881F36">
              <w:rPr>
                <w:rFonts w:eastAsia="Calibri"/>
                <w:color w:val="000000" w:themeColor="text1"/>
                <w:spacing w:val="-7"/>
                <w:lang w:val="es-PR"/>
              </w:rPr>
              <w:t xml:space="preserve">administradas por DECEP </w:t>
            </w:r>
            <w:r w:rsidRPr="00743370">
              <w:rPr>
                <w:rFonts w:eastAsia="Calibri"/>
                <w:b/>
                <w:color w:val="000000" w:themeColor="text1"/>
                <w:lang w:val="es-PR"/>
              </w:rPr>
              <w:t>ofrecidos en el periodo.</w:t>
            </w:r>
          </w:p>
        </w:tc>
        <w:tc>
          <w:tcPr>
            <w:tcW w:w="1260" w:type="dxa"/>
          </w:tcPr>
          <w:p w14:paraId="6912AD8D" w14:textId="77777777" w:rsidR="00D84DA7" w:rsidRPr="00F529E3" w:rsidRDefault="00D84DA7" w:rsidP="00EB182B">
            <w:pPr>
              <w:rPr>
                <w:lang w:val="es-PR"/>
              </w:rPr>
            </w:pPr>
          </w:p>
        </w:tc>
        <w:tc>
          <w:tcPr>
            <w:tcW w:w="9540" w:type="dxa"/>
          </w:tcPr>
          <w:p w14:paraId="69E30CD2" w14:textId="0F98123D" w:rsidR="003B560E" w:rsidRPr="00F529E3" w:rsidRDefault="003B560E" w:rsidP="003B560E">
            <w:pPr>
              <w:rPr>
                <w:lang w:val="es-PR"/>
              </w:rPr>
            </w:pPr>
            <w:r w:rsidRPr="00CB1DAE">
              <w:rPr>
                <w:lang w:val="es-PR"/>
              </w:rPr>
              <w:t xml:space="preserve">Nombre del Programa y su fecha de </w:t>
            </w:r>
            <w:r w:rsidR="008669E8">
              <w:rPr>
                <w:lang w:val="es-PR"/>
              </w:rPr>
              <w:t>ofrecimiento</w:t>
            </w:r>
          </w:p>
          <w:p w14:paraId="0C98F316" w14:textId="77777777" w:rsidR="00D84DA7" w:rsidRPr="00F529E3" w:rsidRDefault="00D84DA7" w:rsidP="00F54EA1">
            <w:pPr>
              <w:rPr>
                <w:lang w:val="es-PR"/>
              </w:rPr>
            </w:pPr>
          </w:p>
        </w:tc>
      </w:tr>
      <w:tr w:rsidR="00EB182B" w:rsidRPr="00941E97" w14:paraId="68B15C3A" w14:textId="77777777" w:rsidTr="00EB182B">
        <w:trPr>
          <w:trHeight w:val="593"/>
        </w:trPr>
        <w:tc>
          <w:tcPr>
            <w:tcW w:w="3415" w:type="dxa"/>
          </w:tcPr>
          <w:p w14:paraId="01236A6B" w14:textId="77777777" w:rsidR="00EB182B" w:rsidRDefault="00EB182B" w:rsidP="00EB182B">
            <w:pPr>
              <w:widowControl w:val="0"/>
              <w:tabs>
                <w:tab w:val="left" w:pos="636"/>
              </w:tabs>
              <w:ind w:right="209"/>
              <w:rPr>
                <w:rFonts w:eastAsia="Calibri"/>
                <w:lang w:val="es-PR"/>
              </w:rPr>
            </w:pPr>
            <w:r w:rsidRPr="00F529E3">
              <w:rPr>
                <w:rFonts w:eastAsia="Calibri"/>
                <w:lang w:val="es-PR"/>
              </w:rPr>
              <w:t>2.1.c (1) Núm</w:t>
            </w:r>
            <w:r w:rsidRPr="00F529E3">
              <w:rPr>
                <w:rFonts w:eastAsia="Calibri"/>
                <w:spacing w:val="-2"/>
                <w:lang w:val="es-PR"/>
              </w:rPr>
              <w:t>e</w:t>
            </w:r>
            <w:r w:rsidRPr="00F529E3">
              <w:rPr>
                <w:rFonts w:eastAsia="Calibri"/>
                <w:lang w:val="es-PR"/>
              </w:rPr>
              <w:t>ro</w:t>
            </w:r>
            <w:r w:rsidRPr="00F529E3">
              <w:rPr>
                <w:rFonts w:eastAsia="Calibri"/>
                <w:spacing w:val="-6"/>
                <w:lang w:val="es-PR"/>
              </w:rPr>
              <w:t xml:space="preserve"> </w:t>
            </w:r>
            <w:r w:rsidRPr="00F529E3">
              <w:rPr>
                <w:rFonts w:eastAsia="Calibri"/>
                <w:lang w:val="es-PR"/>
              </w:rPr>
              <w:t>de</w:t>
            </w:r>
            <w:r w:rsidRPr="00F529E3">
              <w:rPr>
                <w:rFonts w:eastAsia="Calibri"/>
                <w:spacing w:val="-4"/>
                <w:lang w:val="es-PR"/>
              </w:rPr>
              <w:t xml:space="preserve"> </w:t>
            </w:r>
            <w:r w:rsidRPr="00384552">
              <w:rPr>
                <w:rFonts w:eastAsia="Calibri"/>
                <w:b/>
                <w:lang w:val="es-PR"/>
              </w:rPr>
              <w:t>s</w:t>
            </w:r>
            <w:r w:rsidRPr="00384552">
              <w:rPr>
                <w:rFonts w:eastAsia="Calibri"/>
                <w:b/>
                <w:spacing w:val="-3"/>
                <w:lang w:val="es-PR"/>
              </w:rPr>
              <w:t>e</w:t>
            </w:r>
            <w:r w:rsidRPr="00384552">
              <w:rPr>
                <w:rFonts w:eastAsia="Calibri"/>
                <w:b/>
                <w:lang w:val="es-PR"/>
              </w:rPr>
              <w:t>rvici</w:t>
            </w:r>
            <w:r w:rsidRPr="00384552">
              <w:rPr>
                <w:rFonts w:eastAsia="Calibri"/>
                <w:b/>
                <w:spacing w:val="-2"/>
                <w:lang w:val="es-PR"/>
              </w:rPr>
              <w:t>o</w:t>
            </w:r>
            <w:r w:rsidRPr="00384552">
              <w:rPr>
                <w:rFonts w:eastAsia="Calibri"/>
                <w:b/>
                <w:lang w:val="es-PR"/>
              </w:rPr>
              <w:t>s</w:t>
            </w:r>
            <w:r w:rsidRPr="00384552">
              <w:rPr>
                <w:rFonts w:eastAsia="Calibri"/>
                <w:b/>
                <w:spacing w:val="-4"/>
                <w:lang w:val="es-PR"/>
              </w:rPr>
              <w:t xml:space="preserve"> </w:t>
            </w:r>
            <w:r w:rsidRPr="00384552">
              <w:rPr>
                <w:rFonts w:eastAsia="Calibri"/>
                <w:b/>
                <w:lang w:val="es-PR"/>
              </w:rPr>
              <w:t>a dista</w:t>
            </w:r>
            <w:r w:rsidRPr="00384552">
              <w:rPr>
                <w:rFonts w:eastAsia="Calibri"/>
                <w:b/>
                <w:spacing w:val="1"/>
                <w:lang w:val="es-PR"/>
              </w:rPr>
              <w:t>n</w:t>
            </w:r>
            <w:r w:rsidRPr="00384552">
              <w:rPr>
                <w:rFonts w:eastAsia="Calibri"/>
                <w:b/>
                <w:lang w:val="es-PR"/>
              </w:rPr>
              <w:t>cia</w:t>
            </w:r>
            <w:r w:rsidRPr="00384552">
              <w:rPr>
                <w:rFonts w:eastAsia="Calibri"/>
                <w:b/>
                <w:spacing w:val="-7"/>
                <w:lang w:val="es-PR"/>
              </w:rPr>
              <w:t xml:space="preserve"> </w:t>
            </w:r>
            <w:r w:rsidRPr="00384552">
              <w:rPr>
                <w:rFonts w:eastAsia="Calibri"/>
                <w:b/>
                <w:lang w:val="es-PR"/>
              </w:rPr>
              <w:t>o</w:t>
            </w:r>
            <w:r w:rsidRPr="00384552">
              <w:rPr>
                <w:rFonts w:eastAsia="Calibri"/>
                <w:b/>
                <w:spacing w:val="1"/>
                <w:lang w:val="es-PR"/>
              </w:rPr>
              <w:t>f</w:t>
            </w:r>
            <w:r w:rsidRPr="00384552">
              <w:rPr>
                <w:rFonts w:eastAsia="Calibri"/>
                <w:b/>
                <w:lang w:val="es-PR"/>
              </w:rPr>
              <w:t>reci</w:t>
            </w:r>
            <w:r w:rsidRPr="00384552">
              <w:rPr>
                <w:rFonts w:eastAsia="Calibri"/>
                <w:b/>
                <w:spacing w:val="-2"/>
                <w:lang w:val="es-PR"/>
              </w:rPr>
              <w:t>d</w:t>
            </w:r>
            <w:r w:rsidRPr="00384552">
              <w:rPr>
                <w:rFonts w:eastAsia="Calibri"/>
                <w:b/>
                <w:lang w:val="es-PR"/>
              </w:rPr>
              <w:t>os</w:t>
            </w:r>
            <w:r w:rsidRPr="00F529E3">
              <w:rPr>
                <w:rFonts w:eastAsia="Calibri"/>
                <w:spacing w:val="-2"/>
                <w:lang w:val="es-PR"/>
              </w:rPr>
              <w:t xml:space="preserve"> </w:t>
            </w:r>
            <w:r w:rsidRPr="00384552">
              <w:rPr>
                <w:rFonts w:eastAsia="Calibri"/>
                <w:lang w:val="es-PR"/>
              </w:rPr>
              <w:t>a</w:t>
            </w:r>
            <w:r w:rsidRPr="00384552">
              <w:rPr>
                <w:rFonts w:eastAsia="Calibri"/>
                <w:spacing w:val="-4"/>
                <w:lang w:val="es-PR"/>
              </w:rPr>
              <w:t xml:space="preserve"> </w:t>
            </w:r>
            <w:r w:rsidRPr="00384552">
              <w:rPr>
                <w:rFonts w:eastAsia="Calibri"/>
                <w:lang w:val="es-PR"/>
              </w:rPr>
              <w:t>docentes</w:t>
            </w:r>
            <w:r w:rsidRPr="00F529E3">
              <w:rPr>
                <w:rFonts w:eastAsia="Calibri"/>
                <w:lang w:val="es-PR"/>
              </w:rPr>
              <w:t xml:space="preserve"> </w:t>
            </w:r>
            <w:r w:rsidR="00384552">
              <w:rPr>
                <w:rFonts w:eastAsia="Calibri"/>
                <w:lang w:val="es-PR"/>
              </w:rPr>
              <w:t xml:space="preserve">y estudiantes </w:t>
            </w:r>
            <w:r w:rsidRPr="00F529E3">
              <w:rPr>
                <w:rFonts w:eastAsia="Calibri"/>
                <w:lang w:val="es-PR"/>
              </w:rPr>
              <w:t>(para los ofrecimientos a distancia)</w:t>
            </w:r>
          </w:p>
          <w:p w14:paraId="43FE0476" w14:textId="77777777" w:rsidR="00384552" w:rsidRDefault="00384552" w:rsidP="00EB182B">
            <w:pPr>
              <w:widowControl w:val="0"/>
              <w:tabs>
                <w:tab w:val="left" w:pos="636"/>
              </w:tabs>
              <w:ind w:right="209"/>
              <w:rPr>
                <w:rFonts w:eastAsia="Calibri"/>
                <w:lang w:val="es-PR"/>
              </w:rPr>
            </w:pPr>
            <w:r>
              <w:rPr>
                <w:rFonts w:eastAsia="Calibri"/>
                <w:lang w:val="es-PR"/>
              </w:rPr>
              <w:t>i. docentes</w:t>
            </w:r>
          </w:p>
          <w:p w14:paraId="3DE2DE1A" w14:textId="15685AA7" w:rsidR="00384552" w:rsidRPr="00F529E3" w:rsidRDefault="00384552" w:rsidP="00EB182B">
            <w:pPr>
              <w:widowControl w:val="0"/>
              <w:tabs>
                <w:tab w:val="left" w:pos="636"/>
              </w:tabs>
              <w:ind w:right="209"/>
              <w:rPr>
                <w:rFonts w:eastAsia="Calibri"/>
                <w:spacing w:val="-2"/>
                <w:lang w:val="es-PR"/>
              </w:rPr>
            </w:pPr>
            <w:r>
              <w:rPr>
                <w:rFonts w:eastAsia="Calibri"/>
                <w:lang w:val="es-PR"/>
              </w:rPr>
              <w:lastRenderedPageBreak/>
              <w:t>ii. estudiantes</w:t>
            </w:r>
          </w:p>
        </w:tc>
        <w:tc>
          <w:tcPr>
            <w:tcW w:w="1260" w:type="dxa"/>
          </w:tcPr>
          <w:p w14:paraId="4E974B57" w14:textId="77777777" w:rsidR="00EB182B" w:rsidRDefault="00EB182B" w:rsidP="00EB182B">
            <w:pPr>
              <w:rPr>
                <w:lang w:val="es-PR"/>
              </w:rPr>
            </w:pPr>
          </w:p>
          <w:p w14:paraId="44BA7790" w14:textId="77777777" w:rsidR="00384552" w:rsidRDefault="00384552" w:rsidP="00EB182B">
            <w:pPr>
              <w:rPr>
                <w:lang w:val="es-PR"/>
              </w:rPr>
            </w:pPr>
          </w:p>
          <w:p w14:paraId="655F8EC2" w14:textId="77777777" w:rsidR="00384552" w:rsidRDefault="00384552" w:rsidP="00EB182B">
            <w:pPr>
              <w:rPr>
                <w:lang w:val="es-PR"/>
              </w:rPr>
            </w:pPr>
          </w:p>
          <w:p w14:paraId="1DE6693C" w14:textId="77777777" w:rsidR="00384552" w:rsidRDefault="00384552" w:rsidP="00EB182B">
            <w:pPr>
              <w:rPr>
                <w:lang w:val="es-PR"/>
              </w:rPr>
            </w:pPr>
          </w:p>
          <w:p w14:paraId="0258F755" w14:textId="77777777" w:rsidR="00384552" w:rsidRDefault="00384552" w:rsidP="00EB182B">
            <w:pPr>
              <w:rPr>
                <w:lang w:val="es-PR"/>
              </w:rPr>
            </w:pPr>
            <w:r>
              <w:rPr>
                <w:lang w:val="es-PR"/>
              </w:rPr>
              <w:t>i.</w:t>
            </w:r>
          </w:p>
          <w:p w14:paraId="436F7039" w14:textId="7CB793E3" w:rsidR="00384552" w:rsidRPr="00F529E3" w:rsidRDefault="00384552" w:rsidP="00EB182B">
            <w:pPr>
              <w:rPr>
                <w:lang w:val="es-PR"/>
              </w:rPr>
            </w:pPr>
            <w:r>
              <w:rPr>
                <w:lang w:val="es-PR"/>
              </w:rPr>
              <w:lastRenderedPageBreak/>
              <w:t>ii.</w:t>
            </w:r>
          </w:p>
        </w:tc>
        <w:tc>
          <w:tcPr>
            <w:tcW w:w="9540" w:type="dxa"/>
          </w:tcPr>
          <w:p w14:paraId="1EE648BE" w14:textId="77777777" w:rsidR="00EB182B" w:rsidRPr="00F529E3" w:rsidRDefault="00EB182B" w:rsidP="00EB182B">
            <w:pPr>
              <w:rPr>
                <w:lang w:val="es-PR"/>
              </w:rPr>
            </w:pPr>
            <w:r w:rsidRPr="00F529E3">
              <w:rPr>
                <w:lang w:val="es-PR"/>
              </w:rPr>
              <w:lastRenderedPageBreak/>
              <w:t>Tipo de servicio y su fecha de inicio.</w:t>
            </w:r>
          </w:p>
          <w:p w14:paraId="038169B5" w14:textId="517E86F5" w:rsidR="00EB182B" w:rsidRDefault="00EB182B" w:rsidP="00EB182B">
            <w:pPr>
              <w:rPr>
                <w:lang w:val="es-PR"/>
              </w:rPr>
            </w:pPr>
          </w:p>
          <w:p w14:paraId="7E0C4D13" w14:textId="3F55C2F3" w:rsidR="00384552" w:rsidRDefault="00384552" w:rsidP="00EB182B">
            <w:pPr>
              <w:rPr>
                <w:lang w:val="es-PR"/>
              </w:rPr>
            </w:pPr>
          </w:p>
          <w:p w14:paraId="5824BBF1" w14:textId="08033094" w:rsidR="00384552" w:rsidRDefault="00384552" w:rsidP="00EB182B">
            <w:pPr>
              <w:rPr>
                <w:lang w:val="es-PR"/>
              </w:rPr>
            </w:pPr>
          </w:p>
          <w:p w14:paraId="7D6B51EA" w14:textId="4CBAAFC0" w:rsidR="00384552" w:rsidRDefault="00384552" w:rsidP="00EB182B">
            <w:pPr>
              <w:rPr>
                <w:lang w:val="es-PR"/>
              </w:rPr>
            </w:pPr>
            <w:r>
              <w:rPr>
                <w:lang w:val="es-PR"/>
              </w:rPr>
              <w:t>i. Servicios a distancia ofrecidos a docentes</w:t>
            </w:r>
          </w:p>
          <w:p w14:paraId="30F52FAB" w14:textId="6DFF7B8B" w:rsidR="00384552" w:rsidRPr="00F529E3" w:rsidRDefault="00384552" w:rsidP="00EB182B">
            <w:pPr>
              <w:rPr>
                <w:lang w:val="es-PR"/>
              </w:rPr>
            </w:pPr>
            <w:r>
              <w:rPr>
                <w:lang w:val="es-PR"/>
              </w:rPr>
              <w:lastRenderedPageBreak/>
              <w:t>ii. Servicios a distancia ofrecidos a estudiantes</w:t>
            </w:r>
          </w:p>
          <w:p w14:paraId="25312050" w14:textId="77777777" w:rsidR="00EB182B" w:rsidRPr="00F529E3" w:rsidRDefault="00EB182B" w:rsidP="00F54EA1">
            <w:pPr>
              <w:rPr>
                <w:lang w:val="es-PR"/>
              </w:rPr>
            </w:pPr>
          </w:p>
        </w:tc>
      </w:tr>
    </w:tbl>
    <w:p w14:paraId="5CA0536E" w14:textId="77777777" w:rsidR="00AC29BC" w:rsidRPr="00F529E3" w:rsidRDefault="00AC29BC" w:rsidP="00AC29BC">
      <w:pPr>
        <w:rPr>
          <w:lang w:val="es-PR"/>
        </w:rPr>
      </w:pPr>
    </w:p>
    <w:p w14:paraId="3E7AAA67" w14:textId="77777777" w:rsidR="00AC29BC" w:rsidRPr="00265638" w:rsidRDefault="00AC29BC" w:rsidP="00AC29BC">
      <w:pPr>
        <w:rPr>
          <w:lang w:val="es-PR"/>
        </w:rPr>
      </w:pPr>
    </w:p>
    <w:p w14:paraId="02E7F77B" w14:textId="77777777" w:rsidR="00AC29BC" w:rsidRDefault="00AC29BC" w:rsidP="00AC29BC">
      <w:pPr>
        <w:spacing w:line="312" w:lineRule="auto"/>
        <w:rPr>
          <w:rFonts w:eastAsia="Calibri"/>
          <w:b/>
          <w:lang w:val="es-PR"/>
        </w:rPr>
      </w:pPr>
      <w:r>
        <w:rPr>
          <w:rFonts w:eastAsia="Calibri"/>
          <w:b/>
          <w:lang w:val="es-PR"/>
        </w:rPr>
        <w:br w:type="page"/>
      </w:r>
    </w:p>
    <w:p w14:paraId="0E2F81E8" w14:textId="77777777" w:rsidR="00AC29BC" w:rsidRDefault="00AC29BC" w:rsidP="00AC29BC">
      <w:pPr>
        <w:spacing w:line="312" w:lineRule="auto"/>
        <w:rPr>
          <w:b/>
          <w:i/>
          <w:lang w:val="es-PR"/>
        </w:rPr>
      </w:pPr>
    </w:p>
    <w:p w14:paraId="68E51A9D" w14:textId="77777777" w:rsidR="00AC29BC" w:rsidRPr="00265638" w:rsidRDefault="00AC29BC" w:rsidP="009932C6">
      <w:pPr>
        <w:pStyle w:val="Heading1"/>
        <w:rPr>
          <w:i/>
          <w:lang w:val="es-PR"/>
        </w:rPr>
      </w:pPr>
      <w:bookmarkStart w:id="2" w:name="Meta4"/>
      <w:bookmarkStart w:id="3" w:name="_Toc103001019"/>
      <w:bookmarkEnd w:id="2"/>
      <w:r w:rsidRPr="00265638">
        <w:rPr>
          <w:lang w:val="es-PR"/>
        </w:rPr>
        <w:t xml:space="preserve">Área </w:t>
      </w:r>
      <w:r w:rsidRPr="009932C6">
        <w:rPr>
          <w:rFonts w:ascii="Calibri" w:hAnsi="Calibri" w:cs="Calibri"/>
          <w:iCs/>
          <w:lang w:val="es-PR"/>
        </w:rPr>
        <w:t>Prioritaria</w:t>
      </w:r>
      <w:r w:rsidRPr="00265638">
        <w:rPr>
          <w:lang w:val="es-PR"/>
        </w:rPr>
        <w:t xml:space="preserve"> 4 – Gestión sustentable, efectividad y eficiencia</w:t>
      </w:r>
      <w:bookmarkEnd w:id="3"/>
    </w:p>
    <w:p w14:paraId="383AF9C3" w14:textId="77777777" w:rsidR="00AC29BC" w:rsidRPr="00265638" w:rsidRDefault="00AC29BC" w:rsidP="00AC29BC">
      <w:pPr>
        <w:rPr>
          <w:rFonts w:eastAsia="Calibri"/>
          <w:bCs/>
          <w:i/>
          <w:lang w:val="es-PR"/>
        </w:rPr>
      </w:pPr>
      <w:r w:rsidRPr="00265638">
        <w:rPr>
          <w:rFonts w:eastAsia="Calibri"/>
          <w:lang w:val="es-PR"/>
        </w:rPr>
        <w:t>El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Recinto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de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lang w:val="es-PR"/>
        </w:rPr>
        <w:t>Río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Pie</w:t>
      </w:r>
      <w:r w:rsidRPr="00265638">
        <w:rPr>
          <w:rFonts w:eastAsia="Calibri"/>
          <w:spacing w:val="-2"/>
          <w:lang w:val="es-PR"/>
        </w:rPr>
        <w:t>d</w:t>
      </w:r>
      <w:r w:rsidRPr="00265638">
        <w:rPr>
          <w:rFonts w:eastAsia="Calibri"/>
          <w:lang w:val="es-PR"/>
        </w:rPr>
        <w:t>ras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en</w:t>
      </w:r>
      <w:r w:rsidRPr="00265638">
        <w:rPr>
          <w:rFonts w:eastAsia="Calibri"/>
          <w:spacing w:val="-2"/>
          <w:lang w:val="es-PR"/>
        </w:rPr>
        <w:t>f</w:t>
      </w:r>
      <w:r w:rsidRPr="00265638">
        <w:rPr>
          <w:rFonts w:eastAsia="Calibri"/>
          <w:lang w:val="es-PR"/>
        </w:rPr>
        <w:t>renta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lang w:val="es-PR"/>
        </w:rPr>
        <w:t>un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lang w:val="es-PR"/>
        </w:rPr>
        <w:t>escenar</w:t>
      </w:r>
      <w:r w:rsidRPr="00265638">
        <w:rPr>
          <w:rFonts w:eastAsia="Calibri"/>
          <w:spacing w:val="-2"/>
          <w:lang w:val="es-PR"/>
        </w:rPr>
        <w:t>i</w:t>
      </w:r>
      <w:r w:rsidRPr="00265638">
        <w:rPr>
          <w:rFonts w:eastAsia="Calibri"/>
          <w:lang w:val="es-PR"/>
        </w:rPr>
        <w:t>o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de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spacing w:val="-2"/>
          <w:lang w:val="es-PR"/>
        </w:rPr>
        <w:t>f</w:t>
      </w:r>
      <w:r w:rsidRPr="00265638">
        <w:rPr>
          <w:rFonts w:eastAsia="Calibri"/>
          <w:lang w:val="es-PR"/>
        </w:rPr>
        <w:t>ragilidad</w:t>
      </w:r>
      <w:r w:rsidRPr="00265638">
        <w:rPr>
          <w:rFonts w:eastAsia="Calibri"/>
          <w:spacing w:val="3"/>
          <w:lang w:val="es-PR"/>
        </w:rPr>
        <w:t xml:space="preserve"> </w:t>
      </w:r>
      <w:r w:rsidRPr="00265638">
        <w:rPr>
          <w:rFonts w:eastAsia="Calibri"/>
          <w:lang w:val="es-PR"/>
        </w:rPr>
        <w:t>fiscal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spacing w:val="-3"/>
          <w:lang w:val="es-PR"/>
        </w:rPr>
        <w:t>s</w:t>
      </w:r>
      <w:r w:rsidRPr="00265638">
        <w:rPr>
          <w:rFonts w:eastAsia="Calibri"/>
          <w:lang w:val="es-PR"/>
        </w:rPr>
        <w:t>in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spacing w:val="-2"/>
          <w:lang w:val="es-PR"/>
        </w:rPr>
        <w:t>pr</w:t>
      </w:r>
      <w:r w:rsidRPr="00265638">
        <w:rPr>
          <w:rFonts w:eastAsia="Calibri"/>
          <w:lang w:val="es-PR"/>
        </w:rPr>
        <w:t>ecedente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marcado</w:t>
      </w:r>
      <w:r w:rsidRPr="00265638">
        <w:rPr>
          <w:rFonts w:eastAsia="Calibri"/>
          <w:spacing w:val="9"/>
          <w:lang w:val="es-PR"/>
        </w:rPr>
        <w:t xml:space="preserve"> </w:t>
      </w:r>
      <w:r w:rsidRPr="00265638">
        <w:rPr>
          <w:rFonts w:eastAsia="Calibri"/>
          <w:lang w:val="es-PR"/>
        </w:rPr>
        <w:t>p</w:t>
      </w:r>
      <w:r w:rsidRPr="00265638">
        <w:rPr>
          <w:rFonts w:eastAsia="Calibri"/>
          <w:spacing w:val="-2"/>
          <w:lang w:val="es-PR"/>
        </w:rPr>
        <w:t>o</w:t>
      </w:r>
      <w:r w:rsidRPr="00265638">
        <w:rPr>
          <w:rFonts w:eastAsia="Calibri"/>
          <w:lang w:val="es-PR"/>
        </w:rPr>
        <w:t>r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spacing w:val="-2"/>
          <w:lang w:val="es-PR"/>
        </w:rPr>
        <w:t>l</w:t>
      </w:r>
      <w:r w:rsidRPr="00265638">
        <w:rPr>
          <w:rFonts w:eastAsia="Calibri"/>
          <w:lang w:val="es-PR"/>
        </w:rPr>
        <w:t>a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redu</w:t>
      </w:r>
      <w:r w:rsidRPr="00265638">
        <w:rPr>
          <w:rFonts w:eastAsia="Calibri"/>
          <w:spacing w:val="-3"/>
          <w:lang w:val="es-PR"/>
        </w:rPr>
        <w:t>c</w:t>
      </w:r>
      <w:r w:rsidRPr="00265638">
        <w:rPr>
          <w:rFonts w:eastAsia="Calibri"/>
          <w:lang w:val="es-PR"/>
        </w:rPr>
        <w:t>c</w:t>
      </w:r>
      <w:r w:rsidRPr="00265638">
        <w:rPr>
          <w:rFonts w:eastAsia="Calibri"/>
          <w:spacing w:val="1"/>
          <w:lang w:val="es-PR"/>
        </w:rPr>
        <w:t>i</w:t>
      </w:r>
      <w:r w:rsidRPr="00265638">
        <w:rPr>
          <w:rFonts w:eastAsia="Calibri"/>
          <w:spacing w:val="-2"/>
          <w:lang w:val="es-PR"/>
        </w:rPr>
        <w:t>ó</w:t>
      </w:r>
      <w:r w:rsidRPr="00265638">
        <w:rPr>
          <w:rFonts w:eastAsia="Calibri"/>
          <w:lang w:val="es-PR"/>
        </w:rPr>
        <w:t>n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spacing w:val="-3"/>
          <w:lang w:val="es-PR"/>
        </w:rPr>
        <w:t>s</w:t>
      </w:r>
      <w:r w:rsidRPr="00265638">
        <w:rPr>
          <w:rFonts w:eastAsia="Calibri"/>
          <w:lang w:val="es-PR"/>
        </w:rPr>
        <w:t>ign</w:t>
      </w:r>
      <w:r w:rsidRPr="00265638">
        <w:rPr>
          <w:rFonts w:eastAsia="Calibri"/>
          <w:spacing w:val="-2"/>
          <w:lang w:val="es-PR"/>
        </w:rPr>
        <w:t>i</w:t>
      </w:r>
      <w:r w:rsidRPr="00265638">
        <w:rPr>
          <w:rFonts w:eastAsia="Calibri"/>
          <w:lang w:val="es-PR"/>
        </w:rPr>
        <w:t>fica</w:t>
      </w:r>
      <w:r w:rsidRPr="00265638">
        <w:rPr>
          <w:rFonts w:eastAsia="Calibri"/>
          <w:spacing w:val="-3"/>
          <w:lang w:val="es-PR"/>
        </w:rPr>
        <w:t>t</w:t>
      </w:r>
      <w:r w:rsidRPr="00265638">
        <w:rPr>
          <w:rFonts w:eastAsia="Calibri"/>
          <w:lang w:val="es-PR"/>
        </w:rPr>
        <w:t>iva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de</w:t>
      </w:r>
      <w:r w:rsidRPr="00265638">
        <w:rPr>
          <w:rFonts w:eastAsia="Calibri"/>
          <w:spacing w:val="3"/>
          <w:lang w:val="es-PR"/>
        </w:rPr>
        <w:t xml:space="preserve"> </w:t>
      </w:r>
      <w:r w:rsidRPr="00265638">
        <w:rPr>
          <w:rFonts w:eastAsia="Calibri"/>
          <w:lang w:val="es-PR"/>
        </w:rPr>
        <w:t>l</w:t>
      </w:r>
      <w:r w:rsidRPr="00265638">
        <w:rPr>
          <w:rFonts w:eastAsia="Calibri"/>
          <w:spacing w:val="-2"/>
          <w:lang w:val="es-PR"/>
        </w:rPr>
        <w:t>o</w:t>
      </w:r>
      <w:r w:rsidRPr="00265638">
        <w:rPr>
          <w:rFonts w:eastAsia="Calibri"/>
          <w:lang w:val="es-PR"/>
        </w:rPr>
        <w:t>s</w:t>
      </w:r>
      <w:r w:rsidRPr="00265638">
        <w:rPr>
          <w:rFonts w:eastAsia="Calibri"/>
          <w:w w:val="99"/>
          <w:lang w:val="es-PR"/>
        </w:rPr>
        <w:t xml:space="preserve"> </w:t>
      </w:r>
      <w:r w:rsidRPr="00265638">
        <w:rPr>
          <w:rFonts w:eastAsia="Calibri"/>
          <w:lang w:val="es-PR"/>
        </w:rPr>
        <w:t>fo</w:t>
      </w:r>
      <w:r w:rsidRPr="00265638">
        <w:rPr>
          <w:rFonts w:eastAsia="Calibri"/>
          <w:spacing w:val="1"/>
          <w:lang w:val="es-PR"/>
        </w:rPr>
        <w:t>n</w:t>
      </w:r>
      <w:r w:rsidRPr="00265638">
        <w:rPr>
          <w:rFonts w:eastAsia="Calibri"/>
          <w:lang w:val="es-PR"/>
        </w:rPr>
        <w:t>d</w:t>
      </w:r>
      <w:r w:rsidRPr="00265638">
        <w:rPr>
          <w:rFonts w:eastAsia="Calibri"/>
          <w:spacing w:val="-2"/>
          <w:lang w:val="es-PR"/>
        </w:rPr>
        <w:t>o</w:t>
      </w:r>
      <w:r w:rsidRPr="00265638">
        <w:rPr>
          <w:rFonts w:eastAsia="Calibri"/>
          <w:lang w:val="es-PR"/>
        </w:rPr>
        <w:t>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spacing w:val="-2"/>
          <w:lang w:val="es-PR"/>
        </w:rPr>
        <w:t>p</w:t>
      </w:r>
      <w:r w:rsidRPr="00265638">
        <w:rPr>
          <w:rFonts w:eastAsia="Calibri"/>
          <w:lang w:val="es-PR"/>
        </w:rPr>
        <w:t>úb</w:t>
      </w:r>
      <w:r w:rsidRPr="00265638">
        <w:rPr>
          <w:rFonts w:eastAsia="Calibri"/>
          <w:spacing w:val="-2"/>
          <w:lang w:val="es-PR"/>
        </w:rPr>
        <w:t>l</w:t>
      </w:r>
      <w:r w:rsidRPr="00265638">
        <w:rPr>
          <w:rFonts w:eastAsia="Calibri"/>
          <w:lang w:val="es-PR"/>
        </w:rPr>
        <w:t>icos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que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re</w:t>
      </w:r>
      <w:r w:rsidRPr="00265638">
        <w:rPr>
          <w:rFonts w:eastAsia="Calibri"/>
          <w:spacing w:val="-3"/>
          <w:lang w:val="es-PR"/>
        </w:rPr>
        <w:t>c</w:t>
      </w:r>
      <w:r w:rsidRPr="00265638">
        <w:rPr>
          <w:rFonts w:eastAsia="Calibri"/>
          <w:lang w:val="es-PR"/>
        </w:rPr>
        <w:t>ibe.</w:t>
      </w:r>
      <w:r w:rsidRPr="00265638">
        <w:rPr>
          <w:rFonts w:eastAsia="Calibri"/>
          <w:spacing w:val="16"/>
          <w:lang w:val="es-PR"/>
        </w:rPr>
        <w:t xml:space="preserve"> </w:t>
      </w:r>
      <w:r w:rsidRPr="00265638">
        <w:rPr>
          <w:rFonts w:eastAsia="Calibri"/>
          <w:lang w:val="es-PR"/>
        </w:rPr>
        <w:t>Renueva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sus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enf</w:t>
      </w:r>
      <w:r w:rsidRPr="00265638">
        <w:rPr>
          <w:rFonts w:eastAsia="Calibri"/>
          <w:spacing w:val="-2"/>
          <w:lang w:val="es-PR"/>
        </w:rPr>
        <w:t>oq</w:t>
      </w:r>
      <w:r w:rsidRPr="00265638">
        <w:rPr>
          <w:rFonts w:eastAsia="Calibri"/>
          <w:lang w:val="es-PR"/>
        </w:rPr>
        <w:t>ues,</w:t>
      </w:r>
      <w:r w:rsidRPr="00265638">
        <w:rPr>
          <w:rFonts w:eastAsia="Calibri"/>
          <w:spacing w:val="9"/>
          <w:lang w:val="es-PR"/>
        </w:rPr>
        <w:t xml:space="preserve"> </w:t>
      </w:r>
      <w:r w:rsidRPr="00265638">
        <w:rPr>
          <w:rFonts w:eastAsia="Calibri"/>
          <w:lang w:val="es-PR"/>
        </w:rPr>
        <w:t>estrategias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y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acc</w:t>
      </w:r>
      <w:r w:rsidRPr="00265638">
        <w:rPr>
          <w:rFonts w:eastAsia="Calibri"/>
          <w:spacing w:val="-2"/>
          <w:lang w:val="es-PR"/>
        </w:rPr>
        <w:t>i</w:t>
      </w:r>
      <w:r w:rsidRPr="00265638">
        <w:rPr>
          <w:rFonts w:eastAsia="Calibri"/>
          <w:lang w:val="es-PR"/>
        </w:rPr>
        <w:t>ones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para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conv</w:t>
      </w:r>
      <w:r w:rsidRPr="00265638">
        <w:rPr>
          <w:rFonts w:eastAsia="Calibri"/>
          <w:spacing w:val="-2"/>
          <w:lang w:val="es-PR"/>
        </w:rPr>
        <w:t>e</w:t>
      </w:r>
      <w:r w:rsidRPr="00265638">
        <w:rPr>
          <w:rFonts w:eastAsia="Calibri"/>
          <w:lang w:val="es-PR"/>
        </w:rPr>
        <w:t>r</w:t>
      </w:r>
      <w:r w:rsidRPr="00265638">
        <w:rPr>
          <w:rFonts w:eastAsia="Calibri"/>
          <w:spacing w:val="-2"/>
          <w:lang w:val="es-PR"/>
        </w:rPr>
        <w:t>t</w:t>
      </w:r>
      <w:r w:rsidRPr="00265638">
        <w:rPr>
          <w:rFonts w:eastAsia="Calibri"/>
          <w:lang w:val="es-PR"/>
        </w:rPr>
        <w:t>ir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su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cu</w:t>
      </w:r>
      <w:r w:rsidRPr="00265638">
        <w:rPr>
          <w:rFonts w:eastAsia="Calibri"/>
          <w:spacing w:val="-5"/>
          <w:lang w:val="es-PR"/>
        </w:rPr>
        <w:t>a</w:t>
      </w:r>
      <w:r w:rsidRPr="00265638">
        <w:rPr>
          <w:rFonts w:eastAsia="Calibri"/>
          <w:lang w:val="es-PR"/>
        </w:rPr>
        <w:t>dro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pres</w:t>
      </w:r>
      <w:r w:rsidRPr="00265638">
        <w:rPr>
          <w:rFonts w:eastAsia="Calibri"/>
          <w:spacing w:val="-2"/>
          <w:lang w:val="es-PR"/>
        </w:rPr>
        <w:t>u</w:t>
      </w:r>
      <w:r w:rsidRPr="00265638">
        <w:rPr>
          <w:rFonts w:eastAsia="Calibri"/>
          <w:lang w:val="es-PR"/>
        </w:rPr>
        <w:t>puesta</w:t>
      </w:r>
      <w:r w:rsidRPr="00265638">
        <w:rPr>
          <w:rFonts w:eastAsia="Calibri"/>
          <w:spacing w:val="-2"/>
          <w:lang w:val="es-PR"/>
        </w:rPr>
        <w:t>r</w:t>
      </w:r>
      <w:r w:rsidRPr="00265638">
        <w:rPr>
          <w:rFonts w:eastAsia="Calibri"/>
          <w:lang w:val="es-PR"/>
        </w:rPr>
        <w:t>io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in</w:t>
      </w:r>
      <w:r w:rsidRPr="00265638">
        <w:rPr>
          <w:rFonts w:eastAsia="Calibri"/>
          <w:spacing w:val="-3"/>
          <w:lang w:val="es-PR"/>
        </w:rPr>
        <w:t>c</w:t>
      </w:r>
      <w:r w:rsidRPr="00265638">
        <w:rPr>
          <w:rFonts w:eastAsia="Calibri"/>
          <w:lang w:val="es-PR"/>
        </w:rPr>
        <w:t>ierto</w:t>
      </w:r>
      <w:r w:rsidRPr="00265638">
        <w:rPr>
          <w:rFonts w:eastAsia="Calibri"/>
          <w:spacing w:val="9"/>
          <w:lang w:val="es-PR"/>
        </w:rPr>
        <w:t xml:space="preserve"> </w:t>
      </w:r>
      <w:r w:rsidRPr="00265638">
        <w:rPr>
          <w:rFonts w:eastAsia="Calibri"/>
          <w:lang w:val="es-PR"/>
        </w:rPr>
        <w:t>en</w:t>
      </w:r>
      <w:r w:rsidRPr="00265638">
        <w:rPr>
          <w:rFonts w:eastAsia="Calibri"/>
          <w:w w:val="99"/>
          <w:lang w:val="es-PR"/>
        </w:rPr>
        <w:t xml:space="preserve"> </w:t>
      </w:r>
      <w:r w:rsidRPr="00265638">
        <w:rPr>
          <w:rFonts w:eastAsia="Calibri"/>
          <w:lang w:val="es-PR"/>
        </w:rPr>
        <w:t>o</w:t>
      </w:r>
      <w:r w:rsidRPr="00265638">
        <w:rPr>
          <w:rFonts w:eastAsia="Calibri"/>
          <w:spacing w:val="1"/>
          <w:lang w:val="es-PR"/>
        </w:rPr>
        <w:t>p</w:t>
      </w:r>
      <w:r w:rsidRPr="00265638">
        <w:rPr>
          <w:rFonts w:eastAsia="Calibri"/>
          <w:lang w:val="es-PR"/>
        </w:rPr>
        <w:t>ort</w:t>
      </w:r>
      <w:r w:rsidRPr="00265638">
        <w:rPr>
          <w:rFonts w:eastAsia="Calibri"/>
          <w:spacing w:val="1"/>
          <w:lang w:val="es-PR"/>
        </w:rPr>
        <w:t>u</w:t>
      </w:r>
      <w:r w:rsidRPr="00265638">
        <w:rPr>
          <w:rFonts w:eastAsia="Calibri"/>
          <w:spacing w:val="-2"/>
          <w:lang w:val="es-PR"/>
        </w:rPr>
        <w:t>n</w:t>
      </w:r>
      <w:r w:rsidRPr="00265638">
        <w:rPr>
          <w:rFonts w:eastAsia="Calibri"/>
          <w:lang w:val="es-PR"/>
        </w:rPr>
        <w:t>idades</w:t>
      </w:r>
      <w:r w:rsidRPr="00265638">
        <w:rPr>
          <w:rFonts w:eastAsia="Calibri"/>
          <w:spacing w:val="-13"/>
          <w:lang w:val="es-PR"/>
        </w:rPr>
        <w:t xml:space="preserve"> </w:t>
      </w:r>
      <w:r w:rsidRPr="00265638">
        <w:rPr>
          <w:rFonts w:eastAsia="Calibri"/>
          <w:lang w:val="es-PR"/>
        </w:rPr>
        <w:t>para</w:t>
      </w:r>
      <w:r w:rsidRPr="00265638">
        <w:rPr>
          <w:rFonts w:eastAsia="Calibri"/>
          <w:spacing w:val="-11"/>
          <w:lang w:val="es-PR"/>
        </w:rPr>
        <w:t xml:space="preserve"> </w:t>
      </w:r>
      <w:r w:rsidRPr="00265638">
        <w:rPr>
          <w:rFonts w:eastAsia="Calibri"/>
          <w:lang w:val="es-PR"/>
        </w:rPr>
        <w:t>la</w:t>
      </w:r>
      <w:r w:rsidRPr="00265638">
        <w:rPr>
          <w:rFonts w:eastAsia="Calibri"/>
          <w:spacing w:val="-12"/>
          <w:lang w:val="es-PR"/>
        </w:rPr>
        <w:t xml:space="preserve"> </w:t>
      </w:r>
      <w:r w:rsidRPr="00265638">
        <w:rPr>
          <w:rFonts w:eastAsia="Calibri"/>
          <w:spacing w:val="1"/>
          <w:lang w:val="es-PR"/>
        </w:rPr>
        <w:t>i</w:t>
      </w:r>
      <w:r w:rsidRPr="00265638">
        <w:rPr>
          <w:rFonts w:eastAsia="Calibri"/>
          <w:spacing w:val="-2"/>
          <w:lang w:val="es-PR"/>
        </w:rPr>
        <w:t>n</w:t>
      </w:r>
      <w:r w:rsidRPr="00265638">
        <w:rPr>
          <w:rFonts w:eastAsia="Calibri"/>
          <w:lang w:val="es-PR"/>
        </w:rPr>
        <w:t>sti</w:t>
      </w:r>
      <w:r w:rsidRPr="00265638">
        <w:rPr>
          <w:rFonts w:eastAsia="Calibri"/>
          <w:spacing w:val="-2"/>
          <w:lang w:val="es-PR"/>
        </w:rPr>
        <w:t>t</w:t>
      </w:r>
      <w:r w:rsidRPr="00265638">
        <w:rPr>
          <w:rFonts w:eastAsia="Calibri"/>
          <w:lang w:val="es-PR"/>
        </w:rPr>
        <w:t>uc</w:t>
      </w:r>
      <w:r w:rsidRPr="00265638">
        <w:rPr>
          <w:rFonts w:eastAsia="Calibri"/>
          <w:spacing w:val="1"/>
          <w:lang w:val="es-PR"/>
        </w:rPr>
        <w:t>i</w:t>
      </w:r>
      <w:r w:rsidRPr="00265638">
        <w:rPr>
          <w:rFonts w:eastAsia="Calibri"/>
          <w:spacing w:val="-2"/>
          <w:lang w:val="es-PR"/>
        </w:rPr>
        <w:t>ó</w:t>
      </w:r>
      <w:r w:rsidRPr="00265638">
        <w:rPr>
          <w:rFonts w:eastAsia="Calibri"/>
          <w:lang w:val="es-PR"/>
        </w:rPr>
        <w:t>n</w:t>
      </w:r>
      <w:r w:rsidRPr="00265638">
        <w:rPr>
          <w:rFonts w:eastAsia="Calibri"/>
          <w:spacing w:val="-9"/>
          <w:lang w:val="es-PR"/>
        </w:rPr>
        <w:t xml:space="preserve"> </w:t>
      </w:r>
      <w:r w:rsidRPr="00265638">
        <w:rPr>
          <w:rFonts w:eastAsia="Calibri"/>
          <w:lang w:val="es-PR"/>
        </w:rPr>
        <w:t>y</w:t>
      </w:r>
      <w:r w:rsidRPr="00265638">
        <w:rPr>
          <w:rFonts w:eastAsia="Calibri"/>
          <w:spacing w:val="-12"/>
          <w:lang w:val="es-PR"/>
        </w:rPr>
        <w:t xml:space="preserve"> </w:t>
      </w:r>
      <w:r w:rsidRPr="00265638">
        <w:rPr>
          <w:rFonts w:eastAsia="Calibri"/>
          <w:lang w:val="es-PR"/>
        </w:rPr>
        <w:t>el</w:t>
      </w:r>
      <w:r w:rsidRPr="00265638">
        <w:rPr>
          <w:rFonts w:eastAsia="Calibri"/>
          <w:spacing w:val="-11"/>
          <w:lang w:val="es-PR"/>
        </w:rPr>
        <w:t xml:space="preserve"> </w:t>
      </w:r>
      <w:r w:rsidRPr="00265638">
        <w:rPr>
          <w:rFonts w:eastAsia="Calibri"/>
          <w:lang w:val="es-PR"/>
        </w:rPr>
        <w:t>paí</w:t>
      </w:r>
      <w:r w:rsidRPr="00265638">
        <w:rPr>
          <w:rFonts w:eastAsia="Calibri"/>
          <w:spacing w:val="-3"/>
          <w:lang w:val="es-PR"/>
        </w:rPr>
        <w:t>s</w:t>
      </w:r>
      <w:r w:rsidRPr="00265638">
        <w:rPr>
          <w:rFonts w:eastAsia="Calibri"/>
          <w:lang w:val="es-PR"/>
        </w:rPr>
        <w:t>.</w:t>
      </w:r>
    </w:p>
    <w:p w14:paraId="498C89ED" w14:textId="77777777" w:rsidR="00AC29BC" w:rsidRPr="004C0325" w:rsidRDefault="00AC29BC" w:rsidP="00AC29BC">
      <w:pPr>
        <w:pStyle w:val="Content"/>
        <w:jc w:val="center"/>
        <w:rPr>
          <w:lang w:val="es-PR"/>
        </w:rPr>
      </w:pPr>
      <w:r w:rsidRPr="004C0325">
        <w:rPr>
          <w:lang w:val="es-PR"/>
        </w:rPr>
        <w:t>Se recomienda que los logros sobre el cumplimiento de esta Meta (4) se completen en colaboración con el Decanato de Asuntos Administrativos o estructura análoga en su unidad.</w:t>
      </w:r>
    </w:p>
    <w:p w14:paraId="2F942C01" w14:textId="6F6023D9" w:rsidR="00AC29BC" w:rsidRPr="00265638" w:rsidRDefault="00AC29BC" w:rsidP="00AC29BC">
      <w:pPr>
        <w:pStyle w:val="Content"/>
        <w:jc w:val="center"/>
        <w:rPr>
          <w:rFonts w:eastAsia="Calibri"/>
          <w:bCs/>
          <w:i/>
          <w:lang w:val="es-PR"/>
        </w:rPr>
      </w:pPr>
      <w:r w:rsidRPr="00265638">
        <w:rPr>
          <w:lang w:val="es-PR"/>
        </w:rPr>
        <w:t xml:space="preserve">Meta </w:t>
      </w:r>
      <w:r w:rsidR="00A23A38" w:rsidRPr="00265638">
        <w:rPr>
          <w:rFonts w:eastAsia="Calibri"/>
          <w:lang w:val="es-PR"/>
        </w:rPr>
        <w:t>4.1</w:t>
      </w:r>
      <w:r w:rsidR="00A23A38" w:rsidRPr="00265638">
        <w:rPr>
          <w:rFonts w:eastAsia="Calibri"/>
          <w:spacing w:val="-10"/>
          <w:lang w:val="es-PR"/>
        </w:rPr>
        <w:t xml:space="preserve"> El</w:t>
      </w:r>
      <w:r w:rsidRPr="00265638">
        <w:rPr>
          <w:rFonts w:eastAsia="Calibri"/>
          <w:spacing w:val="-4"/>
          <w:lang w:val="es-PR"/>
        </w:rPr>
        <w:t xml:space="preserve"> </w:t>
      </w:r>
      <w:r w:rsidRPr="00265638">
        <w:rPr>
          <w:rFonts w:eastAsia="Calibri"/>
          <w:lang w:val="es-PR"/>
        </w:rPr>
        <w:t>Recinto</w:t>
      </w:r>
      <w:r w:rsidRPr="00265638">
        <w:rPr>
          <w:rFonts w:eastAsia="Calibri"/>
          <w:spacing w:val="-6"/>
          <w:lang w:val="es-PR"/>
        </w:rPr>
        <w:t xml:space="preserve"> </w:t>
      </w:r>
      <w:r w:rsidRPr="00265638">
        <w:rPr>
          <w:rFonts w:eastAsia="Calibri"/>
          <w:lang w:val="es-PR"/>
        </w:rPr>
        <w:t>de Río Piedras incrementará su sustentabilidad fiscal y diversificará sus fuentes de ingreso para complementar su presupuesto con proyectos innovadores que atemperen su funcionamiento a los cambios económicos y estructurales en el país.</w:t>
      </w:r>
    </w:p>
    <w:p w14:paraId="6268F336" w14:textId="0FE43F5A" w:rsidR="00AC29BC" w:rsidRPr="00BA7FB2" w:rsidRDefault="008B3084" w:rsidP="00BA7FB2">
      <w:pPr>
        <w:pStyle w:val="TableParagraph"/>
        <w:spacing w:before="240" w:line="291" w:lineRule="exact"/>
        <w:ind w:left="102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-105924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B2" w:rsidRPr="00BA7FB2">
            <w:rPr>
              <w:rFonts w:ascii="Segoe UI Symbol" w:eastAsia="MS Gothic" w:hAnsi="Segoe UI Symbol" w:cs="Segoe UI Symbol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A7FB2" w:rsidRPr="00BA7FB2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="00BA7FB2" w:rsidRPr="00BA7FB2">
        <w:rPr>
          <w:iCs/>
          <w:lang w:val="es-PR"/>
        </w:rPr>
        <w:t xml:space="preserve">Objetivo </w:t>
      </w:r>
      <w:r w:rsidR="00BA7FB2" w:rsidRPr="00BA7FB2">
        <w:rPr>
          <w:rFonts w:eastAsia="Calibri"/>
          <w:iCs/>
          <w:color w:val="000000" w:themeColor="text1"/>
          <w:lang w:val="es-PR"/>
        </w:rPr>
        <w:t>4.1.1.</w:t>
      </w:r>
      <w:r w:rsidR="00BA7FB2" w:rsidRPr="00BA7FB2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 xml:space="preserve">Aumentar </w:t>
      </w:r>
      <w:r w:rsidR="00AC29BC" w:rsidRPr="00BA7FB2">
        <w:rPr>
          <w:rFonts w:eastAsia="Calibri"/>
          <w:b w:val="0"/>
          <w:iCs/>
          <w:spacing w:val="-3"/>
          <w:lang w:val="es-PR"/>
        </w:rPr>
        <w:t>l</w:t>
      </w:r>
      <w:r w:rsidR="00AC29BC" w:rsidRPr="00BA7FB2">
        <w:rPr>
          <w:rFonts w:eastAsia="Calibri"/>
          <w:b w:val="0"/>
          <w:iCs/>
          <w:lang w:val="es-PR"/>
        </w:rPr>
        <w:t>as</w:t>
      </w:r>
      <w:r w:rsidR="00AC29BC" w:rsidRPr="00BA7FB2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a</w:t>
      </w:r>
      <w:r w:rsidR="00AC29BC" w:rsidRPr="00BA7FB2">
        <w:rPr>
          <w:rFonts w:eastAsia="Calibri"/>
          <w:b w:val="0"/>
          <w:iCs/>
          <w:spacing w:val="1"/>
          <w:lang w:val="es-PR"/>
        </w:rPr>
        <w:t>l</w:t>
      </w:r>
      <w:r w:rsidR="00AC29BC" w:rsidRPr="00BA7FB2">
        <w:rPr>
          <w:rFonts w:eastAsia="Calibri"/>
          <w:b w:val="0"/>
          <w:iCs/>
          <w:lang w:val="es-PR"/>
        </w:rPr>
        <w:t>i</w:t>
      </w:r>
      <w:r w:rsidR="00AC29BC" w:rsidRPr="00BA7FB2">
        <w:rPr>
          <w:rFonts w:eastAsia="Calibri"/>
          <w:b w:val="0"/>
          <w:iCs/>
          <w:spacing w:val="-3"/>
          <w:lang w:val="es-PR"/>
        </w:rPr>
        <w:t>a</w:t>
      </w:r>
      <w:r w:rsidR="00AC29BC" w:rsidRPr="00BA7FB2">
        <w:rPr>
          <w:rFonts w:eastAsia="Calibri"/>
          <w:b w:val="0"/>
          <w:iCs/>
          <w:lang w:val="es-PR"/>
        </w:rPr>
        <w:t>n</w:t>
      </w:r>
      <w:r w:rsidR="00AC29BC" w:rsidRPr="00BA7FB2">
        <w:rPr>
          <w:rFonts w:eastAsia="Calibri"/>
          <w:b w:val="0"/>
          <w:iCs/>
          <w:spacing w:val="-2"/>
          <w:lang w:val="es-PR"/>
        </w:rPr>
        <w:t>z</w:t>
      </w:r>
      <w:r w:rsidR="00AC29BC" w:rsidRPr="00BA7FB2">
        <w:rPr>
          <w:rFonts w:eastAsia="Calibri"/>
          <w:b w:val="0"/>
          <w:iCs/>
          <w:lang w:val="es-PR"/>
        </w:rPr>
        <w:t>as</w:t>
      </w:r>
      <w:r w:rsidR="00AC29BC" w:rsidRPr="00BA7FB2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colabor</w:t>
      </w:r>
      <w:r w:rsidR="00AC29BC" w:rsidRPr="00BA7FB2">
        <w:rPr>
          <w:rFonts w:eastAsia="Calibri"/>
          <w:b w:val="0"/>
          <w:iCs/>
          <w:spacing w:val="-3"/>
          <w:lang w:val="es-PR"/>
        </w:rPr>
        <w:t>a</w:t>
      </w:r>
      <w:r w:rsidR="00AC29BC" w:rsidRPr="00BA7FB2">
        <w:rPr>
          <w:rFonts w:eastAsia="Calibri"/>
          <w:b w:val="0"/>
          <w:iCs/>
          <w:lang w:val="es-PR"/>
        </w:rPr>
        <w:t>tivas</w:t>
      </w:r>
      <w:r w:rsidR="00AC29BC"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c</w:t>
      </w:r>
      <w:r w:rsidR="00AC29BC" w:rsidRPr="00BA7FB2">
        <w:rPr>
          <w:rFonts w:eastAsia="Calibri"/>
          <w:b w:val="0"/>
          <w:iCs/>
          <w:spacing w:val="-2"/>
          <w:lang w:val="es-PR"/>
        </w:rPr>
        <w:t>o</w:t>
      </w:r>
      <w:r w:rsidR="00AC29BC" w:rsidRPr="00BA7FB2">
        <w:rPr>
          <w:rFonts w:eastAsia="Calibri"/>
          <w:b w:val="0"/>
          <w:iCs/>
          <w:lang w:val="es-PR"/>
        </w:rPr>
        <w:t>n organi</w:t>
      </w:r>
      <w:r w:rsidR="00AC29BC" w:rsidRPr="00BA7FB2">
        <w:rPr>
          <w:rFonts w:eastAsia="Calibri"/>
          <w:b w:val="0"/>
          <w:iCs/>
          <w:spacing w:val="-2"/>
          <w:lang w:val="es-PR"/>
        </w:rPr>
        <w:t>z</w:t>
      </w:r>
      <w:r w:rsidR="00AC29BC" w:rsidRPr="00BA7FB2">
        <w:rPr>
          <w:rFonts w:eastAsia="Calibri"/>
          <w:b w:val="0"/>
          <w:iCs/>
          <w:lang w:val="es-PR"/>
        </w:rPr>
        <w:t>acio</w:t>
      </w:r>
      <w:r w:rsidR="00AC29BC" w:rsidRPr="00BA7FB2">
        <w:rPr>
          <w:rFonts w:eastAsia="Calibri"/>
          <w:b w:val="0"/>
          <w:iCs/>
          <w:spacing w:val="1"/>
          <w:lang w:val="es-PR"/>
        </w:rPr>
        <w:t>n</w:t>
      </w:r>
      <w:r w:rsidR="00AC29BC" w:rsidRPr="00BA7FB2">
        <w:rPr>
          <w:rFonts w:eastAsia="Calibri"/>
          <w:b w:val="0"/>
          <w:iCs/>
          <w:lang w:val="es-PR"/>
        </w:rPr>
        <w:t>es</w:t>
      </w:r>
      <w:r w:rsidR="00AC29BC" w:rsidRPr="00BA7FB2">
        <w:rPr>
          <w:rFonts w:eastAsia="Calibri"/>
          <w:b w:val="0"/>
          <w:iCs/>
          <w:spacing w:val="-6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gu</w:t>
      </w:r>
      <w:r w:rsidR="00AC29BC" w:rsidRPr="00BA7FB2">
        <w:rPr>
          <w:rFonts w:eastAsia="Calibri"/>
          <w:b w:val="0"/>
          <w:iCs/>
          <w:spacing w:val="-2"/>
          <w:lang w:val="es-PR"/>
        </w:rPr>
        <w:t>b</w:t>
      </w:r>
      <w:r w:rsidR="00AC29BC" w:rsidRPr="00BA7FB2">
        <w:rPr>
          <w:rFonts w:eastAsia="Calibri"/>
          <w:b w:val="0"/>
          <w:iCs/>
          <w:lang w:val="es-PR"/>
        </w:rPr>
        <w:t>ern</w:t>
      </w:r>
      <w:r w:rsidR="00AC29BC" w:rsidRPr="00BA7FB2">
        <w:rPr>
          <w:rFonts w:eastAsia="Calibri"/>
          <w:b w:val="0"/>
          <w:iCs/>
          <w:spacing w:val="-3"/>
          <w:lang w:val="es-PR"/>
        </w:rPr>
        <w:t>a</w:t>
      </w:r>
      <w:r w:rsidR="00AC29BC" w:rsidRPr="00BA7FB2">
        <w:rPr>
          <w:rFonts w:eastAsia="Calibri"/>
          <w:b w:val="0"/>
          <w:iCs/>
          <w:lang w:val="es-PR"/>
        </w:rPr>
        <w:t>me</w:t>
      </w:r>
      <w:r w:rsidR="00AC29BC" w:rsidRPr="00BA7FB2">
        <w:rPr>
          <w:rFonts w:eastAsia="Calibri"/>
          <w:b w:val="0"/>
          <w:iCs/>
          <w:spacing w:val="1"/>
          <w:lang w:val="es-PR"/>
        </w:rPr>
        <w:t>n</w:t>
      </w:r>
      <w:r w:rsidR="00AC29BC" w:rsidRPr="00BA7FB2">
        <w:rPr>
          <w:rFonts w:eastAsia="Calibri"/>
          <w:b w:val="0"/>
          <w:iCs/>
          <w:lang w:val="es-PR"/>
        </w:rPr>
        <w:t>ta</w:t>
      </w:r>
      <w:r w:rsidR="00AC29BC" w:rsidRPr="00BA7FB2">
        <w:rPr>
          <w:rFonts w:eastAsia="Calibri"/>
          <w:b w:val="0"/>
          <w:iCs/>
          <w:spacing w:val="-3"/>
          <w:lang w:val="es-PR"/>
        </w:rPr>
        <w:t>l</w:t>
      </w:r>
      <w:r w:rsidR="00AC29BC" w:rsidRPr="00BA7FB2">
        <w:rPr>
          <w:rFonts w:eastAsia="Calibri"/>
          <w:b w:val="0"/>
          <w:iCs/>
          <w:lang w:val="es-PR"/>
        </w:rPr>
        <w:t>es</w:t>
      </w:r>
      <w:r w:rsidR="00AC29BC"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y</w:t>
      </w:r>
      <w:r w:rsidR="00AC29BC" w:rsidRPr="00BA7FB2">
        <w:rPr>
          <w:rFonts w:eastAsia="Calibri"/>
          <w:b w:val="0"/>
          <w:iCs/>
          <w:spacing w:val="-7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priva</w:t>
      </w:r>
      <w:r w:rsidR="00AC29BC" w:rsidRPr="00BA7FB2">
        <w:rPr>
          <w:rFonts w:eastAsia="Calibri"/>
          <w:b w:val="0"/>
          <w:iCs/>
          <w:spacing w:val="1"/>
          <w:lang w:val="es-PR"/>
        </w:rPr>
        <w:t>d</w:t>
      </w:r>
      <w:r w:rsidR="00AC29BC" w:rsidRPr="00BA7FB2">
        <w:rPr>
          <w:rFonts w:eastAsia="Calibri"/>
          <w:b w:val="0"/>
          <w:iCs/>
          <w:lang w:val="es-PR"/>
        </w:rPr>
        <w:t>as,</w:t>
      </w:r>
      <w:r w:rsidR="00AC29BC"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loc</w:t>
      </w:r>
      <w:r w:rsidR="00AC29BC" w:rsidRPr="00BA7FB2">
        <w:rPr>
          <w:rFonts w:eastAsia="Calibri"/>
          <w:b w:val="0"/>
          <w:iCs/>
          <w:spacing w:val="-3"/>
          <w:lang w:val="es-PR"/>
        </w:rPr>
        <w:t>a</w:t>
      </w:r>
      <w:r w:rsidR="00AC29BC" w:rsidRPr="00BA7FB2">
        <w:rPr>
          <w:rFonts w:eastAsia="Calibri"/>
          <w:b w:val="0"/>
          <w:iCs/>
          <w:lang w:val="es-PR"/>
        </w:rPr>
        <w:t>les</w:t>
      </w:r>
      <w:r w:rsidR="00AC29BC"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e</w:t>
      </w:r>
      <w:r w:rsidR="00AC29BC" w:rsidRPr="00BA7FB2">
        <w:rPr>
          <w:rFonts w:eastAsia="Calibri"/>
          <w:b w:val="0"/>
          <w:iCs/>
          <w:w w:val="99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i</w:t>
      </w:r>
      <w:r w:rsidR="00AC29BC" w:rsidRPr="00BA7FB2">
        <w:rPr>
          <w:rFonts w:eastAsia="Calibri"/>
          <w:b w:val="0"/>
          <w:iCs/>
          <w:spacing w:val="1"/>
          <w:lang w:val="es-PR"/>
        </w:rPr>
        <w:t>n</w:t>
      </w:r>
      <w:r w:rsidR="00AC29BC" w:rsidRPr="00BA7FB2">
        <w:rPr>
          <w:rFonts w:eastAsia="Calibri"/>
          <w:b w:val="0"/>
          <w:iCs/>
          <w:lang w:val="es-PR"/>
        </w:rPr>
        <w:t>te</w:t>
      </w:r>
      <w:r w:rsidR="00AC29BC" w:rsidRPr="00BA7FB2">
        <w:rPr>
          <w:rFonts w:eastAsia="Calibri"/>
          <w:b w:val="0"/>
          <w:iCs/>
          <w:spacing w:val="-2"/>
          <w:lang w:val="es-PR"/>
        </w:rPr>
        <w:t>r</w:t>
      </w:r>
      <w:r w:rsidR="00AC29BC" w:rsidRPr="00BA7FB2">
        <w:rPr>
          <w:rFonts w:eastAsia="Calibri"/>
          <w:b w:val="0"/>
          <w:iCs/>
          <w:lang w:val="es-PR"/>
        </w:rPr>
        <w:t>nacionales,</w:t>
      </w:r>
      <w:r w:rsidR="00AC29BC"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spacing w:val="-2"/>
          <w:lang w:val="es-PR"/>
        </w:rPr>
        <w:t>o</w:t>
      </w:r>
      <w:r w:rsidR="00AC29BC" w:rsidRPr="00BA7FB2">
        <w:rPr>
          <w:rFonts w:eastAsia="Calibri"/>
          <w:b w:val="0"/>
          <w:iCs/>
          <w:lang w:val="es-PR"/>
        </w:rPr>
        <w:t>tras</w:t>
      </w:r>
      <w:r w:rsidR="00AC29BC"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u</w:t>
      </w:r>
      <w:r w:rsidR="00AC29BC" w:rsidRPr="00BA7FB2">
        <w:rPr>
          <w:rFonts w:eastAsia="Calibri"/>
          <w:b w:val="0"/>
          <w:iCs/>
          <w:spacing w:val="-2"/>
          <w:lang w:val="es-PR"/>
        </w:rPr>
        <w:t>n</w:t>
      </w:r>
      <w:r w:rsidR="00AC29BC" w:rsidRPr="00BA7FB2">
        <w:rPr>
          <w:rFonts w:eastAsia="Calibri"/>
          <w:b w:val="0"/>
          <w:iCs/>
          <w:lang w:val="es-PR"/>
        </w:rPr>
        <w:t>iversi</w:t>
      </w:r>
      <w:r w:rsidR="00AC29BC" w:rsidRPr="00BA7FB2">
        <w:rPr>
          <w:rFonts w:eastAsia="Calibri"/>
          <w:b w:val="0"/>
          <w:iCs/>
          <w:spacing w:val="1"/>
          <w:lang w:val="es-PR"/>
        </w:rPr>
        <w:t>d</w:t>
      </w:r>
      <w:r w:rsidR="00AC29BC" w:rsidRPr="00BA7FB2">
        <w:rPr>
          <w:rFonts w:eastAsia="Calibri"/>
          <w:b w:val="0"/>
          <w:iCs/>
          <w:lang w:val="es-PR"/>
        </w:rPr>
        <w:t>a</w:t>
      </w:r>
      <w:r w:rsidR="00AC29BC" w:rsidRPr="00BA7FB2">
        <w:rPr>
          <w:rFonts w:eastAsia="Calibri"/>
          <w:b w:val="0"/>
          <w:iCs/>
          <w:spacing w:val="1"/>
          <w:lang w:val="es-PR"/>
        </w:rPr>
        <w:t>d</w:t>
      </w:r>
      <w:r w:rsidR="00AC29BC" w:rsidRPr="00BA7FB2">
        <w:rPr>
          <w:rFonts w:eastAsia="Calibri"/>
          <w:b w:val="0"/>
          <w:iCs/>
          <w:lang w:val="es-PR"/>
        </w:rPr>
        <w:t>es</w:t>
      </w:r>
      <w:r w:rsidR="00AC29BC"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y</w:t>
      </w:r>
      <w:r w:rsidR="00AC29BC" w:rsidRPr="00BA7FB2">
        <w:rPr>
          <w:rFonts w:eastAsia="Calibri"/>
          <w:b w:val="0"/>
          <w:iCs/>
          <w:spacing w:val="-2"/>
          <w:lang w:val="es-PR"/>
        </w:rPr>
        <w:t xml:space="preserve"> u</w:t>
      </w:r>
      <w:r w:rsidR="00AC29BC" w:rsidRPr="00BA7FB2">
        <w:rPr>
          <w:rFonts w:eastAsia="Calibri"/>
          <w:b w:val="0"/>
          <w:iCs/>
          <w:lang w:val="es-PR"/>
        </w:rPr>
        <w:t>ni</w:t>
      </w:r>
      <w:r w:rsidR="00AC29BC" w:rsidRPr="00BA7FB2">
        <w:rPr>
          <w:rFonts w:eastAsia="Calibri"/>
          <w:b w:val="0"/>
          <w:iCs/>
          <w:spacing w:val="1"/>
          <w:lang w:val="es-PR"/>
        </w:rPr>
        <w:t>d</w:t>
      </w:r>
      <w:r w:rsidR="00AC29BC" w:rsidRPr="00BA7FB2">
        <w:rPr>
          <w:rFonts w:eastAsia="Calibri"/>
          <w:b w:val="0"/>
          <w:iCs/>
          <w:spacing w:val="-3"/>
          <w:lang w:val="es-PR"/>
        </w:rPr>
        <w:t>a</w:t>
      </w:r>
      <w:r w:rsidR="00AC29BC" w:rsidRPr="00BA7FB2">
        <w:rPr>
          <w:rFonts w:eastAsia="Calibri"/>
          <w:b w:val="0"/>
          <w:iCs/>
          <w:lang w:val="es-PR"/>
        </w:rPr>
        <w:t>des</w:t>
      </w:r>
      <w:r w:rsidR="00AC29BC"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spacing w:val="-2"/>
          <w:lang w:val="es-PR"/>
        </w:rPr>
        <w:t>d</w:t>
      </w:r>
      <w:r w:rsidR="00AC29BC" w:rsidRPr="00BA7FB2">
        <w:rPr>
          <w:rFonts w:eastAsia="Calibri"/>
          <w:b w:val="0"/>
          <w:iCs/>
          <w:lang w:val="es-PR"/>
        </w:rPr>
        <w:t>el Sistema UPR,</w:t>
      </w:r>
      <w:r w:rsidR="00AC29BC"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spacing w:val="-2"/>
          <w:lang w:val="es-PR"/>
        </w:rPr>
        <w:t>q</w:t>
      </w:r>
      <w:r w:rsidR="00AC29BC" w:rsidRPr="00BA7FB2">
        <w:rPr>
          <w:rFonts w:eastAsia="Calibri"/>
          <w:b w:val="0"/>
          <w:iCs/>
          <w:lang w:val="es-PR"/>
        </w:rPr>
        <w:t xml:space="preserve">ue </w:t>
      </w:r>
      <w:r w:rsidR="00AC29BC" w:rsidRPr="00BA7FB2">
        <w:rPr>
          <w:rFonts w:eastAsia="Calibri"/>
          <w:b w:val="0"/>
          <w:iCs/>
          <w:spacing w:val="-3"/>
          <w:lang w:val="es-PR"/>
        </w:rPr>
        <w:t>a</w:t>
      </w:r>
      <w:r w:rsidR="00AC29BC" w:rsidRPr="00BA7FB2">
        <w:rPr>
          <w:rFonts w:eastAsia="Calibri"/>
          <w:b w:val="0"/>
          <w:iCs/>
          <w:lang w:val="es-PR"/>
        </w:rPr>
        <w:t>po</w:t>
      </w:r>
      <w:r w:rsidR="00AC29BC" w:rsidRPr="00BA7FB2">
        <w:rPr>
          <w:rFonts w:eastAsia="Calibri"/>
          <w:b w:val="0"/>
          <w:iCs/>
          <w:spacing w:val="-2"/>
          <w:lang w:val="es-PR"/>
        </w:rPr>
        <w:t>r</w:t>
      </w:r>
      <w:r w:rsidR="00AC29BC" w:rsidRPr="00BA7FB2">
        <w:rPr>
          <w:rFonts w:eastAsia="Calibri"/>
          <w:b w:val="0"/>
          <w:iCs/>
          <w:lang w:val="es-PR"/>
        </w:rPr>
        <w:t>t</w:t>
      </w:r>
      <w:r w:rsidR="00AC29BC" w:rsidRPr="00BA7FB2">
        <w:rPr>
          <w:rFonts w:eastAsia="Calibri"/>
          <w:b w:val="0"/>
          <w:iCs/>
          <w:spacing w:val="-2"/>
          <w:lang w:val="es-PR"/>
        </w:rPr>
        <w:t>e</w:t>
      </w:r>
      <w:r w:rsidR="00AC29BC" w:rsidRPr="00BA7FB2">
        <w:rPr>
          <w:rFonts w:eastAsia="Calibri"/>
          <w:b w:val="0"/>
          <w:iCs/>
          <w:lang w:val="es-PR"/>
        </w:rPr>
        <w:t>n a</w:t>
      </w:r>
      <w:r w:rsidR="00AC29BC" w:rsidRPr="00BA7FB2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la</w:t>
      </w:r>
      <w:r w:rsidR="00AC29BC" w:rsidRPr="00BA7FB2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sociedad y</w:t>
      </w:r>
      <w:r w:rsidR="00AC29BC"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al co</w:t>
      </w:r>
      <w:r w:rsidR="00AC29BC" w:rsidRPr="00BA7FB2">
        <w:rPr>
          <w:rFonts w:eastAsia="Calibri"/>
          <w:b w:val="0"/>
          <w:iCs/>
          <w:spacing w:val="1"/>
          <w:lang w:val="es-PR"/>
        </w:rPr>
        <w:t>n</w:t>
      </w:r>
      <w:r w:rsidR="00AC29BC" w:rsidRPr="00BA7FB2">
        <w:rPr>
          <w:rFonts w:eastAsia="Calibri"/>
          <w:b w:val="0"/>
          <w:iCs/>
          <w:lang w:val="es-PR"/>
        </w:rPr>
        <w:t>ocimie</w:t>
      </w:r>
      <w:r w:rsidR="00AC29BC" w:rsidRPr="00BA7FB2">
        <w:rPr>
          <w:rFonts w:eastAsia="Calibri"/>
          <w:b w:val="0"/>
          <w:iCs/>
          <w:spacing w:val="-2"/>
          <w:lang w:val="es-PR"/>
        </w:rPr>
        <w:t>n</w:t>
      </w:r>
      <w:r w:rsidR="00AC29BC" w:rsidRPr="00BA7FB2">
        <w:rPr>
          <w:rFonts w:eastAsia="Calibri"/>
          <w:b w:val="0"/>
          <w:iCs/>
          <w:lang w:val="es-PR"/>
        </w:rPr>
        <w:t>to,</w:t>
      </w:r>
      <w:r w:rsidR="00AC29BC"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y</w:t>
      </w:r>
      <w:r w:rsidR="00AC29BC" w:rsidRPr="00BA7FB2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spacing w:val="-2"/>
          <w:lang w:val="es-PR"/>
        </w:rPr>
        <w:t>q</w:t>
      </w:r>
      <w:r w:rsidR="00AC29BC" w:rsidRPr="00BA7FB2">
        <w:rPr>
          <w:rFonts w:eastAsia="Calibri"/>
          <w:b w:val="0"/>
          <w:iCs/>
          <w:lang w:val="es-PR"/>
        </w:rPr>
        <w:t>ue</w:t>
      </w:r>
      <w:r w:rsidR="00AC29BC"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pr</w:t>
      </w:r>
      <w:r w:rsidR="00AC29BC" w:rsidRPr="00BA7FB2">
        <w:rPr>
          <w:rFonts w:eastAsia="Calibri"/>
          <w:b w:val="0"/>
          <w:iCs/>
          <w:spacing w:val="-2"/>
          <w:lang w:val="es-PR"/>
        </w:rPr>
        <w:t>o</w:t>
      </w:r>
      <w:r w:rsidR="00AC29BC" w:rsidRPr="00BA7FB2">
        <w:rPr>
          <w:rFonts w:eastAsia="Calibri"/>
          <w:b w:val="0"/>
          <w:iCs/>
          <w:lang w:val="es-PR"/>
        </w:rPr>
        <w:t>vean</w:t>
      </w:r>
      <w:r w:rsidR="00AC29BC" w:rsidRPr="00BA7FB2">
        <w:rPr>
          <w:rFonts w:eastAsia="Calibri"/>
          <w:b w:val="0"/>
          <w:iCs/>
          <w:spacing w:val="-2"/>
          <w:lang w:val="es-PR"/>
        </w:rPr>
        <w:t xml:space="preserve"> n</w:t>
      </w:r>
      <w:r w:rsidR="00AC29BC" w:rsidRPr="00BA7FB2">
        <w:rPr>
          <w:rFonts w:eastAsia="Calibri"/>
          <w:b w:val="0"/>
          <w:iCs/>
          <w:lang w:val="es-PR"/>
        </w:rPr>
        <w:t>uevas</w:t>
      </w:r>
      <w:r w:rsidR="00AC29BC" w:rsidRPr="00BA7FB2">
        <w:rPr>
          <w:rFonts w:eastAsia="Calibri"/>
          <w:b w:val="0"/>
          <w:iCs/>
          <w:spacing w:val="-6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f</w:t>
      </w:r>
      <w:r w:rsidR="00AC29BC" w:rsidRPr="00BA7FB2">
        <w:rPr>
          <w:rFonts w:eastAsia="Calibri"/>
          <w:b w:val="0"/>
          <w:iCs/>
          <w:spacing w:val="-2"/>
          <w:lang w:val="es-PR"/>
        </w:rPr>
        <w:t>u</w:t>
      </w:r>
      <w:r w:rsidR="00AC29BC" w:rsidRPr="00BA7FB2">
        <w:rPr>
          <w:rFonts w:eastAsia="Calibri"/>
          <w:b w:val="0"/>
          <w:iCs/>
          <w:lang w:val="es-PR"/>
        </w:rPr>
        <w:t>entes</w:t>
      </w:r>
      <w:r w:rsidR="00AC29BC"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spacing w:val="-2"/>
          <w:lang w:val="es-PR"/>
        </w:rPr>
        <w:t>d</w:t>
      </w:r>
      <w:r w:rsidR="00AC29BC" w:rsidRPr="00BA7FB2">
        <w:rPr>
          <w:rFonts w:eastAsia="Calibri"/>
          <w:b w:val="0"/>
          <w:iCs/>
          <w:lang w:val="es-PR"/>
        </w:rPr>
        <w:t>e</w:t>
      </w:r>
      <w:r w:rsidR="00AC29BC" w:rsidRPr="00BA7FB2">
        <w:rPr>
          <w:rFonts w:eastAsia="Calibri"/>
          <w:b w:val="0"/>
          <w:iCs/>
          <w:w w:val="99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i</w:t>
      </w:r>
      <w:r w:rsidR="00AC29BC" w:rsidRPr="00BA7FB2">
        <w:rPr>
          <w:rFonts w:eastAsia="Calibri"/>
          <w:b w:val="0"/>
          <w:iCs/>
          <w:spacing w:val="1"/>
          <w:lang w:val="es-PR"/>
        </w:rPr>
        <w:t>n</w:t>
      </w:r>
      <w:r w:rsidR="00AC29BC" w:rsidRPr="00BA7FB2">
        <w:rPr>
          <w:rFonts w:eastAsia="Calibri"/>
          <w:b w:val="0"/>
          <w:iCs/>
          <w:lang w:val="es-PR"/>
        </w:rPr>
        <w:t>gresos</w:t>
      </w:r>
      <w:r w:rsidR="00AC29BC"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a</w:t>
      </w:r>
      <w:r w:rsidR="00AC29BC" w:rsidRPr="00BA7FB2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la</w:t>
      </w:r>
      <w:r w:rsidR="00AC29BC" w:rsidRPr="00BA7FB2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spacing w:val="-3"/>
          <w:lang w:val="es-PR"/>
        </w:rPr>
        <w:t>i</w:t>
      </w:r>
      <w:r w:rsidR="00AC29BC" w:rsidRPr="00BA7FB2">
        <w:rPr>
          <w:rFonts w:eastAsia="Calibri"/>
          <w:b w:val="0"/>
          <w:iCs/>
          <w:lang w:val="es-PR"/>
        </w:rPr>
        <w:t>nst</w:t>
      </w:r>
      <w:r w:rsidR="00AC29BC" w:rsidRPr="00BA7FB2">
        <w:rPr>
          <w:rFonts w:eastAsia="Calibri"/>
          <w:b w:val="0"/>
          <w:iCs/>
          <w:spacing w:val="-3"/>
          <w:lang w:val="es-PR"/>
        </w:rPr>
        <w:t>i</w:t>
      </w:r>
      <w:r w:rsidR="00AC29BC" w:rsidRPr="00BA7FB2">
        <w:rPr>
          <w:rFonts w:eastAsia="Calibri"/>
          <w:b w:val="0"/>
          <w:iCs/>
          <w:lang w:val="es-PR"/>
        </w:rPr>
        <w:t>tuci</w:t>
      </w:r>
      <w:r w:rsidR="00AC29BC" w:rsidRPr="00BA7FB2">
        <w:rPr>
          <w:rFonts w:eastAsia="Calibri"/>
          <w:b w:val="0"/>
          <w:iCs/>
          <w:spacing w:val="-2"/>
          <w:lang w:val="es-PR"/>
        </w:rPr>
        <w:t>ó</w:t>
      </w:r>
      <w:r w:rsidR="00AC29BC" w:rsidRPr="00BA7FB2">
        <w:rPr>
          <w:rFonts w:eastAsia="Calibri"/>
          <w:b w:val="0"/>
          <w:iCs/>
          <w:lang w:val="es-PR"/>
        </w:rPr>
        <w:t>n.</w:t>
      </w:r>
    </w:p>
    <w:tbl>
      <w:tblPr>
        <w:tblStyle w:val="TableGrid"/>
        <w:tblW w:w="14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420"/>
        <w:gridCol w:w="1350"/>
        <w:gridCol w:w="9810"/>
      </w:tblGrid>
      <w:tr w:rsidR="00AC29BC" w:rsidRPr="00941E97" w14:paraId="5D9426FD" w14:textId="77777777" w:rsidTr="00122492">
        <w:trPr>
          <w:tblHeader/>
        </w:trPr>
        <w:tc>
          <w:tcPr>
            <w:tcW w:w="3420" w:type="dxa"/>
          </w:tcPr>
          <w:p w14:paraId="6F473814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350" w:type="dxa"/>
          </w:tcPr>
          <w:p w14:paraId="1A3F52D3" w14:textId="506746D1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</w:t>
            </w:r>
            <w:r w:rsidR="003D123A">
              <w:rPr>
                <w:lang w:val="es-PR"/>
              </w:rPr>
              <w:t xml:space="preserve"> Total</w:t>
            </w:r>
            <w:r w:rsidRPr="00265638">
              <w:rPr>
                <w:lang w:val="es-PR"/>
              </w:rPr>
              <w:t xml:space="preserve"> según requerida por el indicador</w:t>
            </w:r>
          </w:p>
        </w:tc>
        <w:tc>
          <w:tcPr>
            <w:tcW w:w="9810" w:type="dxa"/>
          </w:tcPr>
          <w:p w14:paraId="0A59305D" w14:textId="77777777" w:rsidR="00AC29BC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  <w:r>
              <w:rPr>
                <w:lang w:val="es-PR"/>
              </w:rPr>
              <w:t xml:space="preserve"> – </w:t>
            </w:r>
            <w:r w:rsidRPr="00902C76">
              <w:rPr>
                <w:b/>
                <w:lang w:val="es-PR"/>
              </w:rPr>
              <w:t>Titulo Proyecto, Alianza</w:t>
            </w:r>
          </w:p>
          <w:p w14:paraId="1AA10CBF" w14:textId="77777777" w:rsidR="00AC29BC" w:rsidRDefault="00AC29BC" w:rsidP="004E2EDB">
            <w:pPr>
              <w:jc w:val="center"/>
              <w:rPr>
                <w:lang w:val="es-PR"/>
              </w:rPr>
            </w:pPr>
          </w:p>
          <w:p w14:paraId="2F72AE44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</w:p>
        </w:tc>
      </w:tr>
      <w:tr w:rsidR="00384552" w:rsidRPr="00941E97" w14:paraId="3EAA0595" w14:textId="77777777" w:rsidTr="00122492">
        <w:trPr>
          <w:trHeight w:val="2519"/>
        </w:trPr>
        <w:tc>
          <w:tcPr>
            <w:tcW w:w="3420" w:type="dxa"/>
          </w:tcPr>
          <w:p w14:paraId="5B0AE1D0" w14:textId="77777777" w:rsidR="00384552" w:rsidRPr="00BD2BA7" w:rsidRDefault="00384552" w:rsidP="00384552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4.1.a (1) 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Alia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z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as </w:t>
            </w:r>
            <w:r w:rsidRPr="004F099C">
              <w:rPr>
                <w:color w:val="000000" w:themeColor="text1"/>
                <w:sz w:val="24"/>
                <w:szCs w:val="24"/>
                <w:lang w:val="es-PR"/>
              </w:rPr>
              <w:t>institucionales</w:t>
            </w:r>
            <w:r w:rsidRPr="00B32904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olabor</w:t>
            </w:r>
            <w:r w:rsidRPr="00BD2BA7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tivas</w:t>
            </w:r>
            <w:r w:rsidRPr="004F099C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32904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locales (PR)</w:t>
            </w:r>
          </w:p>
          <w:p w14:paraId="4B85D775" w14:textId="77777777" w:rsidR="00384552" w:rsidRPr="00BD2BA7" w:rsidRDefault="00384552" w:rsidP="00384552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8A776BF" w14:textId="77777777" w:rsidR="00384552" w:rsidRPr="00B32904" w:rsidRDefault="00384552" w:rsidP="00384552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i. </w:t>
            </w:r>
            <w:r w:rsidRPr="00384552">
              <w:rPr>
                <w:b/>
                <w:color w:val="000000" w:themeColor="text1"/>
                <w:sz w:val="24"/>
                <w:szCs w:val="24"/>
                <w:lang w:val="es-PR"/>
              </w:rPr>
              <w:t>Cantidad total alianzas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7B837605" w14:textId="77777777" w:rsidR="00384552" w:rsidRPr="00BD2BA7" w:rsidRDefault="00384552" w:rsidP="00384552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D538896" w14:textId="77777777" w:rsidR="00384552" w:rsidRPr="00803D72" w:rsidRDefault="00384552" w:rsidP="00384552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ii. </w:t>
            </w:r>
            <w:r w:rsidRPr="00384552">
              <w:rPr>
                <w:b/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384552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de ingresos p</w:t>
            </w:r>
            <w:r w:rsidRPr="00384552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384552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ovistos</w:t>
            </w:r>
            <w:r w:rsidRPr="00803D72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 i</w:t>
            </w:r>
            <w:r w:rsidRPr="00803D72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sti</w:t>
            </w:r>
            <w:r w:rsidRPr="00803D72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Pr="00803D72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ió</w:t>
            </w:r>
            <w:r w:rsidRPr="00803D72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por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alianzas locales (PR)</w:t>
            </w:r>
          </w:p>
          <w:p w14:paraId="3DCBCC4B" w14:textId="59BDA25E" w:rsidR="00384552" w:rsidRPr="00DD5B26" w:rsidRDefault="00384552" w:rsidP="00384552">
            <w:pPr>
              <w:pStyle w:val="TableParagraph"/>
              <w:ind w:left="102" w:right="487"/>
              <w:rPr>
                <w:rFonts w:eastAsia="Calibri"/>
                <w:b w:val="0"/>
                <w:lang w:val="es-PR"/>
              </w:rPr>
            </w:pPr>
          </w:p>
        </w:tc>
        <w:tc>
          <w:tcPr>
            <w:tcW w:w="1350" w:type="dxa"/>
          </w:tcPr>
          <w:p w14:paraId="4438E304" w14:textId="77777777" w:rsidR="00384552" w:rsidRDefault="00384552" w:rsidP="00384552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569E978" w14:textId="77777777" w:rsidR="00384552" w:rsidRDefault="00384552" w:rsidP="00384552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B2E7257" w14:textId="77777777" w:rsidR="00384552" w:rsidRDefault="00384552" w:rsidP="00384552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FE553F7" w14:textId="77777777" w:rsidR="00384552" w:rsidRDefault="00384552" w:rsidP="00384552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BD2F4D6" w14:textId="77777777" w:rsidR="00384552" w:rsidRPr="00BD2BA7" w:rsidRDefault="00384552" w:rsidP="00384552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i. </w:t>
            </w:r>
          </w:p>
          <w:p w14:paraId="270781DF" w14:textId="77777777" w:rsidR="00384552" w:rsidRPr="00BD2BA7" w:rsidRDefault="00384552" w:rsidP="00384552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E69412C" w14:textId="660E1077" w:rsidR="00384552" w:rsidRPr="00577646" w:rsidRDefault="00384552" w:rsidP="00384552">
            <w:pPr>
              <w:rPr>
                <w:i/>
                <w:iCs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ii.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($)</w:t>
            </w:r>
          </w:p>
        </w:tc>
        <w:tc>
          <w:tcPr>
            <w:tcW w:w="9810" w:type="dxa"/>
          </w:tcPr>
          <w:p w14:paraId="449A97DF" w14:textId="77777777" w:rsidR="00384552" w:rsidRPr="00BD2BA7" w:rsidRDefault="00384552" w:rsidP="00384552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Incluir Título de la alianza, entidades que participan, periodo en que aplica, una breve descripción y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los ingresos monetario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que provee a la institución durante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el periodo 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del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lnforme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>
              <w:rPr>
                <w:i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79C11C67" w14:textId="77777777" w:rsidR="00384552" w:rsidRPr="00BD2BA7" w:rsidRDefault="00384552" w:rsidP="00384552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Alianzas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colaborativas </w:t>
            </w:r>
            <w:r w:rsidRPr="00BD2BA7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locales (PR)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e ingresos provistos</w:t>
            </w:r>
          </w:p>
          <w:p w14:paraId="006B85D2" w14:textId="77777777" w:rsidR="00384552" w:rsidRDefault="00384552" w:rsidP="00384552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A919910" w14:textId="66875AC8" w:rsidR="00384552" w:rsidRPr="00F54EA1" w:rsidRDefault="00384552" w:rsidP="00384552">
            <w:pPr>
              <w:jc w:val="center"/>
              <w:rPr>
                <w:color w:val="FF0000"/>
                <w:lang w:val="es-PR"/>
              </w:rPr>
            </w:pPr>
          </w:p>
        </w:tc>
      </w:tr>
      <w:tr w:rsidR="00384552" w:rsidRPr="00941E97" w14:paraId="639C0F7D" w14:textId="77777777" w:rsidTr="00122492">
        <w:trPr>
          <w:trHeight w:val="593"/>
        </w:trPr>
        <w:tc>
          <w:tcPr>
            <w:tcW w:w="3420" w:type="dxa"/>
          </w:tcPr>
          <w:p w14:paraId="78CCC187" w14:textId="77777777" w:rsidR="00384552" w:rsidRDefault="00384552" w:rsidP="00384552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4.1.a (2)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Alia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z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as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4F099C">
              <w:rPr>
                <w:color w:val="000000" w:themeColor="text1"/>
                <w:sz w:val="24"/>
                <w:szCs w:val="24"/>
                <w:lang w:val="es-PR"/>
              </w:rPr>
              <w:t>institucionales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D2BA7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olabor</w:t>
            </w:r>
            <w:r w:rsidRPr="00BD2BA7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tivas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EA27FB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internacionales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(fuera de PR)</w:t>
            </w:r>
          </w:p>
          <w:p w14:paraId="62295E2A" w14:textId="77777777" w:rsidR="00384552" w:rsidRPr="00BD2BA7" w:rsidRDefault="00384552" w:rsidP="00384552">
            <w:pPr>
              <w:pStyle w:val="ListParagraph"/>
              <w:widowControl w:val="0"/>
              <w:spacing w:line="291" w:lineRule="exact"/>
              <w:ind w:left="0"/>
              <w:contextualSpacing w:val="0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lastRenderedPageBreak/>
              <w:t xml:space="preserve">i.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384552">
              <w:rPr>
                <w:b/>
                <w:color w:val="000000" w:themeColor="text1"/>
                <w:sz w:val="24"/>
                <w:szCs w:val="24"/>
                <w:lang w:val="es-PR"/>
              </w:rPr>
              <w:t>Cantidad total alianzas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680E507D" w14:textId="77777777" w:rsidR="00384552" w:rsidRDefault="00384552" w:rsidP="00384552">
            <w:pP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40EE6F45" w14:textId="0832C672" w:rsidR="00384552" w:rsidRPr="00B07518" w:rsidRDefault="00384552" w:rsidP="00384552">
            <w:pPr>
              <w:pStyle w:val="TableParagraph"/>
              <w:ind w:left="102" w:right="487"/>
              <w:rPr>
                <w:rFonts w:eastAsia="Calibri"/>
                <w:b w:val="0"/>
                <w:bCs/>
                <w:highlight w:val="cyan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ii. Total de i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ngresos p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ovistos</w:t>
            </w:r>
            <w:r w:rsidRPr="00803D72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384552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</w:t>
            </w:r>
            <w:r w:rsidRPr="00384552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384552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la i</w:t>
            </w:r>
            <w:r w:rsidRPr="00384552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384552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sti</w:t>
            </w:r>
            <w:r w:rsidRPr="00384552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384552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u</w:t>
            </w:r>
            <w:r w:rsidRPr="00384552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384552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ió</w:t>
            </w:r>
            <w:r w:rsidRPr="00384552">
              <w:rPr>
                <w:rFonts w:eastAsia="Calibri" w:cs="Calibri"/>
                <w:b w:val="0"/>
                <w:color w:val="000000" w:themeColor="text1"/>
                <w:spacing w:val="3"/>
                <w:sz w:val="24"/>
                <w:szCs w:val="24"/>
                <w:lang w:val="es-PR"/>
              </w:rPr>
              <w:t>n</w:t>
            </w:r>
            <w:r w:rsidRPr="00384552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 por </w:t>
            </w:r>
            <w:r w:rsidRPr="00384552">
              <w:rPr>
                <w:rFonts w:eastAsia="Calibri" w:cs="Calibri"/>
                <w:b w:val="0"/>
                <w:bCs/>
                <w:color w:val="000000" w:themeColor="text1"/>
                <w:sz w:val="24"/>
                <w:szCs w:val="24"/>
                <w:lang w:val="es-PR"/>
              </w:rPr>
              <w:t>alianzas internacionales (fuera de PR)</w:t>
            </w:r>
          </w:p>
        </w:tc>
        <w:tc>
          <w:tcPr>
            <w:tcW w:w="1350" w:type="dxa"/>
          </w:tcPr>
          <w:p w14:paraId="0831C9B1" w14:textId="77777777" w:rsidR="00384552" w:rsidRPr="00803D72" w:rsidRDefault="00384552" w:rsidP="00384552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9133FAC" w14:textId="77777777" w:rsidR="00384552" w:rsidRPr="00803D72" w:rsidRDefault="00384552" w:rsidP="00384552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27EA869" w14:textId="77777777" w:rsidR="00384552" w:rsidRPr="00803D72" w:rsidRDefault="00384552" w:rsidP="00384552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00FB8F6" w14:textId="77777777" w:rsidR="00384552" w:rsidRDefault="00384552" w:rsidP="00384552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6376FBC" w14:textId="77777777" w:rsidR="00384552" w:rsidRPr="00803D72" w:rsidRDefault="00384552" w:rsidP="00384552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i.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47C66C3E" w14:textId="77777777" w:rsidR="00384552" w:rsidRPr="00803D72" w:rsidRDefault="00384552" w:rsidP="00384552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62F77FF" w14:textId="22337233" w:rsidR="00384552" w:rsidRPr="009D74C5" w:rsidRDefault="00384552" w:rsidP="00384552">
            <w:pPr>
              <w:rPr>
                <w:highlight w:val="cyan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ii.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($)</w:t>
            </w:r>
          </w:p>
        </w:tc>
        <w:tc>
          <w:tcPr>
            <w:tcW w:w="9810" w:type="dxa"/>
          </w:tcPr>
          <w:p w14:paraId="2AB0C2AE" w14:textId="77777777" w:rsidR="00384552" w:rsidRDefault="00384552" w:rsidP="00384552">
            <w:pPr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lastRenderedPageBreak/>
              <w:t>Incluir Título de la alianza, entidades que participan</w:t>
            </w:r>
            <w:r w:rsidRPr="00803D72">
              <w:rPr>
                <w:b/>
                <w:color w:val="000000" w:themeColor="text1"/>
                <w:sz w:val="24"/>
                <w:szCs w:val="24"/>
                <w:lang w:val="es-PR"/>
              </w:rPr>
              <w:t xml:space="preserve">, </w:t>
            </w:r>
            <w:r w:rsidRPr="003C1D7E">
              <w:rPr>
                <w:color w:val="000000" w:themeColor="text1"/>
                <w:sz w:val="24"/>
                <w:szCs w:val="24"/>
                <w:lang w:val="es-PR"/>
              </w:rPr>
              <w:t>periodo en que aplica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, una breve descripción y el ingreso monetario que provee a la institución durante el periodo del lnforme</w:t>
            </w:r>
            <w:r w:rsidRPr="00870F23">
              <w:rPr>
                <w:color w:val="000000" w:themeColor="text1"/>
                <w:sz w:val="24"/>
                <w:szCs w:val="24"/>
                <w:lang w:val="es-PR"/>
              </w:rPr>
              <w:t xml:space="preserve">.  </w:t>
            </w:r>
          </w:p>
          <w:p w14:paraId="5A2950DF" w14:textId="77777777" w:rsidR="00384552" w:rsidRDefault="00384552" w:rsidP="00384552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lastRenderedPageBreak/>
              <w:t>A</w:t>
            </w:r>
            <w:r w:rsidRPr="00DC574A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lianzas colaborativas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internacionales (fuera de PR) e ingresos provistos</w:t>
            </w:r>
          </w:p>
          <w:p w14:paraId="7E1055AC" w14:textId="77777777" w:rsidR="00384552" w:rsidRPr="00A34ABC" w:rsidRDefault="00384552" w:rsidP="00384552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3B39F72" w14:textId="77777777" w:rsidR="00384552" w:rsidRPr="00A34ABC" w:rsidRDefault="00384552" w:rsidP="00384552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A34ABC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2CF8AAE9" w14:textId="77777777" w:rsidR="00384552" w:rsidRPr="00803D72" w:rsidRDefault="00384552" w:rsidP="00384552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A73B2B8" w14:textId="77777777" w:rsidR="00384552" w:rsidRPr="005B21C6" w:rsidRDefault="00384552" w:rsidP="00384552">
            <w:pPr>
              <w:rPr>
                <w:lang w:val="es-PR"/>
              </w:rPr>
            </w:pPr>
          </w:p>
        </w:tc>
      </w:tr>
      <w:tr w:rsidR="00AC29BC" w:rsidRPr="00CC4386" w14:paraId="2315FE86" w14:textId="77777777" w:rsidTr="005B21C6">
        <w:trPr>
          <w:trHeight w:val="73"/>
        </w:trPr>
        <w:tc>
          <w:tcPr>
            <w:tcW w:w="3420" w:type="dxa"/>
          </w:tcPr>
          <w:p w14:paraId="243B5E21" w14:textId="29AE4503" w:rsidR="00AC29BC" w:rsidRPr="006107E9" w:rsidRDefault="00AC29BC" w:rsidP="005B21C6">
            <w:pPr>
              <w:widowControl w:val="0"/>
              <w:tabs>
                <w:tab w:val="left" w:pos="744"/>
              </w:tabs>
              <w:spacing w:line="291" w:lineRule="exact"/>
              <w:rPr>
                <w:rFonts w:eastAsia="Calibri"/>
                <w:lang w:val="es-PR"/>
              </w:rPr>
            </w:pPr>
            <w:r>
              <w:rPr>
                <w:rFonts w:eastAsia="Calibri"/>
                <w:lang w:val="es-PR"/>
              </w:rPr>
              <w:lastRenderedPageBreak/>
              <w:t>4.1.d Cantidad de dólares de ingresos nuevos mediante la implantación del</w:t>
            </w:r>
            <w:r w:rsidR="005B21C6">
              <w:rPr>
                <w:rFonts w:eastAsia="Calibri"/>
                <w:lang w:val="es-PR"/>
              </w:rPr>
              <w:t xml:space="preserve"> nuevo modelo operacional de la</w:t>
            </w:r>
            <w:r w:rsidR="001D37F5">
              <w:rPr>
                <w:rFonts w:eastAsia="Calibri"/>
                <w:lang w:val="es-PR"/>
              </w:rPr>
              <w:t xml:space="preserve"> DECEP</w:t>
            </w:r>
          </w:p>
        </w:tc>
        <w:tc>
          <w:tcPr>
            <w:tcW w:w="1350" w:type="dxa"/>
          </w:tcPr>
          <w:p w14:paraId="1496CCAA" w14:textId="77777777" w:rsidR="00AC29BC" w:rsidRPr="007D1BEE" w:rsidRDefault="00AC29BC" w:rsidP="004E2EDB">
            <w:pPr>
              <w:rPr>
                <w:highlight w:val="cyan"/>
                <w:lang w:val="es-PR"/>
              </w:rPr>
            </w:pPr>
          </w:p>
        </w:tc>
        <w:tc>
          <w:tcPr>
            <w:tcW w:w="9810" w:type="dxa"/>
          </w:tcPr>
          <w:p w14:paraId="783663D4" w14:textId="530DC45F" w:rsidR="00AC29BC" w:rsidRDefault="004F24BF" w:rsidP="004E2EDB">
            <w:pPr>
              <w:jc w:val="center"/>
              <w:rPr>
                <w:lang w:val="es-PR"/>
              </w:rPr>
            </w:pPr>
            <w:r w:rsidRPr="00531CAE">
              <w:rPr>
                <w:lang w:val="es-PR"/>
              </w:rPr>
              <w:t>OFICINA RESPONSABLE –</w:t>
            </w:r>
            <w:r w:rsidR="00AC29BC">
              <w:rPr>
                <w:lang w:val="es-PR"/>
              </w:rPr>
              <w:t xml:space="preserve">DECEP </w:t>
            </w:r>
          </w:p>
          <w:p w14:paraId="59A0C68F" w14:textId="77777777" w:rsidR="00AC29BC" w:rsidRDefault="00AC29BC" w:rsidP="004E2EDB">
            <w:pPr>
              <w:jc w:val="center"/>
              <w:rPr>
                <w:lang w:val="es-PR"/>
              </w:rPr>
            </w:pPr>
          </w:p>
          <w:p w14:paraId="07EE303F" w14:textId="4CD2ADB0" w:rsidR="00AC29BC" w:rsidRDefault="00AC29BC" w:rsidP="004E2EDB">
            <w:pPr>
              <w:rPr>
                <w:lang w:val="es-PR"/>
              </w:rPr>
            </w:pPr>
          </w:p>
          <w:p w14:paraId="59B8D6D1" w14:textId="77777777" w:rsidR="00AC29BC" w:rsidRDefault="00AC29BC" w:rsidP="004E2EDB">
            <w:pPr>
              <w:jc w:val="center"/>
              <w:rPr>
                <w:lang w:val="es-PR"/>
              </w:rPr>
            </w:pPr>
          </w:p>
        </w:tc>
      </w:tr>
    </w:tbl>
    <w:p w14:paraId="1DD2120E" w14:textId="7A0D2724" w:rsidR="00AC29BC" w:rsidRDefault="00AC29BC" w:rsidP="00AC29BC">
      <w:pPr>
        <w:spacing w:line="312" w:lineRule="auto"/>
        <w:rPr>
          <w:rFonts w:eastAsia="Calibri"/>
          <w:b/>
          <w:lang w:val="es-PR"/>
        </w:rPr>
      </w:pPr>
    </w:p>
    <w:p w14:paraId="7FE95BEF" w14:textId="7CC7BDFA" w:rsidR="00AC29BC" w:rsidRPr="00BF270A" w:rsidRDefault="008B3084" w:rsidP="00F15D4C">
      <w:pPr>
        <w:pStyle w:val="TableParagraph"/>
        <w:spacing w:before="240" w:line="291" w:lineRule="exact"/>
        <w:ind w:left="102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161286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0A" w:rsidRPr="00F15D4C">
            <w:rPr>
              <w:rFonts w:ascii="Segoe UI Symbol" w:eastAsia="MS Gothic" w:hAnsi="Segoe UI Symbol" w:cs="Segoe UI Symbol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270A" w:rsidRPr="00F15D4C">
        <w:rPr>
          <w:rFonts w:eastAsia="Calibri"/>
          <w:iCs/>
          <w:color w:val="000000" w:themeColor="text1"/>
          <w:lang w:val="es-PR"/>
        </w:rPr>
        <w:t xml:space="preserve"> </w:t>
      </w:r>
      <w:r w:rsidR="00BF270A" w:rsidRPr="00F15D4C">
        <w:rPr>
          <w:iCs/>
          <w:lang w:val="es-PR"/>
        </w:rPr>
        <w:t xml:space="preserve">Objetivo </w:t>
      </w:r>
      <w:r w:rsidR="00AC29BC" w:rsidRPr="00F15D4C">
        <w:rPr>
          <w:rFonts w:eastAsia="Calibri"/>
          <w:iCs/>
          <w:lang w:val="es-PR"/>
        </w:rPr>
        <w:t>4.1.5</w:t>
      </w:r>
      <w:r w:rsidR="00AC29BC" w:rsidRPr="00BF270A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Impl</w:t>
      </w:r>
      <w:r w:rsidR="00AC29BC" w:rsidRPr="00BF270A">
        <w:rPr>
          <w:rFonts w:eastAsia="Calibri"/>
          <w:b w:val="0"/>
          <w:iCs/>
          <w:spacing w:val="-3"/>
          <w:lang w:val="es-PR"/>
        </w:rPr>
        <w:t>a</w:t>
      </w:r>
      <w:r w:rsidR="00AC29BC" w:rsidRPr="00BF270A">
        <w:rPr>
          <w:rFonts w:eastAsia="Calibri"/>
          <w:b w:val="0"/>
          <w:iCs/>
          <w:lang w:val="es-PR"/>
        </w:rPr>
        <w:t>nt</w:t>
      </w:r>
      <w:r w:rsidR="00AC29BC" w:rsidRPr="00BF270A">
        <w:rPr>
          <w:rFonts w:eastAsia="Calibri"/>
          <w:b w:val="0"/>
          <w:iCs/>
          <w:spacing w:val="-3"/>
          <w:lang w:val="es-PR"/>
        </w:rPr>
        <w:t>a</w:t>
      </w:r>
      <w:r w:rsidR="00AC29BC" w:rsidRPr="00BF270A">
        <w:rPr>
          <w:rFonts w:eastAsia="Calibri"/>
          <w:b w:val="0"/>
          <w:iCs/>
          <w:lang w:val="es-PR"/>
        </w:rPr>
        <w:t>r</w:t>
      </w:r>
      <w:r w:rsidR="00AC29BC" w:rsidRPr="00BF270A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m</w:t>
      </w:r>
      <w:r w:rsidR="00AC29BC" w:rsidRPr="00BF270A">
        <w:rPr>
          <w:rFonts w:eastAsia="Calibri"/>
          <w:b w:val="0"/>
          <w:iCs/>
          <w:spacing w:val="-2"/>
          <w:lang w:val="es-PR"/>
        </w:rPr>
        <w:t>a</w:t>
      </w:r>
      <w:r w:rsidR="00AC29BC" w:rsidRPr="00BF270A">
        <w:rPr>
          <w:rFonts w:eastAsia="Calibri"/>
          <w:b w:val="0"/>
          <w:iCs/>
          <w:lang w:val="es-PR"/>
        </w:rPr>
        <w:t>neras</w:t>
      </w:r>
      <w:r w:rsidR="00AC29BC" w:rsidRPr="00BF270A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i</w:t>
      </w:r>
      <w:r w:rsidR="00AC29BC" w:rsidRPr="00BF270A">
        <w:rPr>
          <w:rFonts w:eastAsia="Calibri"/>
          <w:b w:val="0"/>
          <w:iCs/>
          <w:spacing w:val="1"/>
          <w:lang w:val="es-PR"/>
        </w:rPr>
        <w:t>n</w:t>
      </w:r>
      <w:r w:rsidR="00AC29BC" w:rsidRPr="00BF270A">
        <w:rPr>
          <w:rFonts w:eastAsia="Calibri"/>
          <w:b w:val="0"/>
          <w:iCs/>
          <w:lang w:val="es-PR"/>
        </w:rPr>
        <w:t>nov</w:t>
      </w:r>
      <w:r w:rsidR="00AC29BC" w:rsidRPr="00BF270A">
        <w:rPr>
          <w:rFonts w:eastAsia="Calibri"/>
          <w:b w:val="0"/>
          <w:iCs/>
          <w:spacing w:val="-2"/>
          <w:lang w:val="es-PR"/>
        </w:rPr>
        <w:t>a</w:t>
      </w:r>
      <w:r w:rsidR="00AC29BC" w:rsidRPr="00BF270A">
        <w:rPr>
          <w:rFonts w:eastAsia="Calibri"/>
          <w:b w:val="0"/>
          <w:iCs/>
          <w:lang w:val="es-PR"/>
        </w:rPr>
        <w:t>doras</w:t>
      </w:r>
      <w:r w:rsidR="00AC29BC" w:rsidRPr="00BF270A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de</w:t>
      </w:r>
      <w:r w:rsidR="00AC29BC" w:rsidRPr="00BF270A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reca</w:t>
      </w:r>
      <w:r w:rsidR="00AC29BC" w:rsidRPr="00BF270A">
        <w:rPr>
          <w:rFonts w:eastAsia="Calibri"/>
          <w:b w:val="0"/>
          <w:iCs/>
          <w:spacing w:val="-2"/>
          <w:lang w:val="es-PR"/>
        </w:rPr>
        <w:t>u</w:t>
      </w:r>
      <w:r w:rsidR="00AC29BC" w:rsidRPr="00BF270A">
        <w:rPr>
          <w:rFonts w:eastAsia="Calibri"/>
          <w:b w:val="0"/>
          <w:iCs/>
          <w:lang w:val="es-PR"/>
        </w:rPr>
        <w:t>dar nuevos</w:t>
      </w:r>
      <w:r w:rsidR="00AC29BC" w:rsidRPr="00BF270A">
        <w:rPr>
          <w:rFonts w:eastAsia="Calibri"/>
          <w:b w:val="0"/>
          <w:iCs/>
          <w:spacing w:val="-7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i</w:t>
      </w:r>
      <w:r w:rsidR="00AC29BC" w:rsidRPr="00BF270A">
        <w:rPr>
          <w:rFonts w:eastAsia="Calibri"/>
          <w:b w:val="0"/>
          <w:iCs/>
          <w:spacing w:val="1"/>
          <w:lang w:val="es-PR"/>
        </w:rPr>
        <w:t>n</w:t>
      </w:r>
      <w:r w:rsidR="00AC29BC" w:rsidRPr="00BF270A">
        <w:rPr>
          <w:rFonts w:eastAsia="Calibri"/>
          <w:b w:val="0"/>
          <w:iCs/>
          <w:lang w:val="es-PR"/>
        </w:rPr>
        <w:t>gresos</w:t>
      </w:r>
      <w:r w:rsidR="00AC29BC" w:rsidRPr="00BF270A">
        <w:rPr>
          <w:rFonts w:eastAsia="Calibri"/>
          <w:b w:val="0"/>
          <w:iCs/>
          <w:spacing w:val="-6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operac</w:t>
      </w:r>
      <w:r w:rsidR="00AC29BC" w:rsidRPr="00BF270A">
        <w:rPr>
          <w:rFonts w:eastAsia="Calibri"/>
          <w:b w:val="0"/>
          <w:iCs/>
          <w:spacing w:val="-3"/>
          <w:lang w:val="es-PR"/>
        </w:rPr>
        <w:t>i</w:t>
      </w:r>
      <w:r w:rsidR="00AC29BC" w:rsidRPr="00BF270A">
        <w:rPr>
          <w:rFonts w:eastAsia="Calibri"/>
          <w:b w:val="0"/>
          <w:iCs/>
          <w:lang w:val="es-PR"/>
        </w:rPr>
        <w:t>o</w:t>
      </w:r>
      <w:r w:rsidR="00AC29BC" w:rsidRPr="00BF270A">
        <w:rPr>
          <w:rFonts w:eastAsia="Calibri"/>
          <w:b w:val="0"/>
          <w:iCs/>
          <w:spacing w:val="1"/>
          <w:lang w:val="es-PR"/>
        </w:rPr>
        <w:t>n</w:t>
      </w:r>
      <w:r w:rsidR="00AC29BC" w:rsidRPr="00BF270A">
        <w:rPr>
          <w:rFonts w:eastAsia="Calibri"/>
          <w:b w:val="0"/>
          <w:iCs/>
          <w:lang w:val="es-PR"/>
        </w:rPr>
        <w:t>ales.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325"/>
        <w:gridCol w:w="1350"/>
        <w:gridCol w:w="9540"/>
      </w:tblGrid>
      <w:tr w:rsidR="00AC29BC" w:rsidRPr="00265638" w14:paraId="496015F6" w14:textId="77777777" w:rsidTr="00EB182B">
        <w:trPr>
          <w:tblHeader/>
        </w:trPr>
        <w:tc>
          <w:tcPr>
            <w:tcW w:w="3325" w:type="dxa"/>
          </w:tcPr>
          <w:p w14:paraId="3678E905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350" w:type="dxa"/>
          </w:tcPr>
          <w:p w14:paraId="57902EC5" w14:textId="4593A278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 xml:space="preserve">Cantidad </w:t>
            </w:r>
            <w:r w:rsidR="003D123A">
              <w:rPr>
                <w:lang w:val="es-PR"/>
              </w:rPr>
              <w:t xml:space="preserve">Total </w:t>
            </w:r>
            <w:r w:rsidRPr="00265638">
              <w:rPr>
                <w:lang w:val="es-PR"/>
              </w:rPr>
              <w:t>según requerida por el indicador</w:t>
            </w:r>
          </w:p>
        </w:tc>
        <w:tc>
          <w:tcPr>
            <w:tcW w:w="9540" w:type="dxa"/>
          </w:tcPr>
          <w:p w14:paraId="515F201F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AC29BC" w:rsidRPr="00F318FC" w14:paraId="28199EF1" w14:textId="77777777" w:rsidTr="00EB182B">
        <w:trPr>
          <w:tblHeader/>
        </w:trPr>
        <w:tc>
          <w:tcPr>
            <w:tcW w:w="3325" w:type="dxa"/>
          </w:tcPr>
          <w:p w14:paraId="063749E6" w14:textId="77777777" w:rsidR="00AC29BC" w:rsidRPr="00FD66E2" w:rsidRDefault="00AC29BC" w:rsidP="004E2EDB">
            <w:pPr>
              <w:rPr>
                <w:lang w:val="es-PR"/>
              </w:rPr>
            </w:pPr>
            <w:r w:rsidRPr="00FD66E2">
              <w:rPr>
                <w:rFonts w:eastAsia="Calibri"/>
                <w:lang w:val="es-PR"/>
              </w:rPr>
              <w:t xml:space="preserve">4.1.f </w:t>
            </w:r>
            <w:r w:rsidRPr="00FD66E2">
              <w:rPr>
                <w:rFonts w:eastAsia="Calibri"/>
                <w:spacing w:val="-2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úmero</w:t>
            </w:r>
            <w:r w:rsidRPr="00FD66E2">
              <w:rPr>
                <w:rFonts w:eastAsia="Calibri"/>
                <w:spacing w:val="-5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de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p</w:t>
            </w:r>
            <w:r w:rsidRPr="00FD66E2">
              <w:rPr>
                <w:rFonts w:eastAsia="Calibri"/>
                <w:spacing w:val="-3"/>
                <w:lang w:val="es-PR"/>
              </w:rPr>
              <w:t>r</w:t>
            </w:r>
            <w:r w:rsidRPr="00FD66E2">
              <w:rPr>
                <w:rFonts w:eastAsia="Calibri"/>
                <w:lang w:val="es-PR"/>
              </w:rPr>
              <w:t>oy</w:t>
            </w:r>
            <w:r w:rsidRPr="00FD66E2">
              <w:rPr>
                <w:rFonts w:eastAsia="Calibri"/>
                <w:spacing w:val="-2"/>
                <w:lang w:val="es-PR"/>
              </w:rPr>
              <w:t>e</w:t>
            </w:r>
            <w:r w:rsidRPr="00FD66E2">
              <w:rPr>
                <w:rFonts w:eastAsia="Calibri"/>
                <w:lang w:val="es-PR"/>
              </w:rPr>
              <w:t>ctos e</w:t>
            </w:r>
            <w:r w:rsidRPr="00FD66E2">
              <w:rPr>
                <w:rFonts w:eastAsia="Calibri"/>
                <w:w w:val="99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icia</w:t>
            </w:r>
            <w:r w:rsidRPr="00FD66E2">
              <w:rPr>
                <w:rFonts w:eastAsia="Calibri"/>
                <w:spacing w:val="1"/>
                <w:lang w:val="es-PR"/>
              </w:rPr>
              <w:t>t</w:t>
            </w:r>
            <w:r w:rsidRPr="00FD66E2">
              <w:rPr>
                <w:rFonts w:eastAsia="Calibri"/>
                <w:lang w:val="es-PR"/>
              </w:rPr>
              <w:t>ivas</w:t>
            </w:r>
            <w:r w:rsidRPr="00FD66E2">
              <w:rPr>
                <w:rFonts w:eastAsia="Calibri"/>
                <w:spacing w:val="-3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c</w:t>
            </w:r>
            <w:r w:rsidRPr="00FD66E2">
              <w:rPr>
                <w:rFonts w:eastAsia="Calibri"/>
                <w:spacing w:val="-2"/>
                <w:lang w:val="es-PR"/>
              </w:rPr>
              <w:t>o</w:t>
            </w:r>
            <w:r w:rsidRPr="00FD66E2">
              <w:rPr>
                <w:rFonts w:eastAsia="Calibri"/>
                <w:lang w:val="es-PR"/>
              </w:rPr>
              <w:t>n</w:t>
            </w:r>
            <w:r w:rsidRPr="00FD66E2">
              <w:rPr>
                <w:rFonts w:eastAsia="Calibri"/>
                <w:spacing w:val="-2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uce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spacing w:val="-2"/>
                <w:lang w:val="es-PR"/>
              </w:rPr>
              <w:t>t</w:t>
            </w:r>
            <w:r w:rsidRPr="00FD66E2">
              <w:rPr>
                <w:rFonts w:eastAsia="Calibri"/>
                <w:lang w:val="es-PR"/>
              </w:rPr>
              <w:t>es a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la ge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eraci</w:t>
            </w:r>
            <w:r w:rsidRPr="00FD66E2">
              <w:rPr>
                <w:rFonts w:eastAsia="Calibri"/>
                <w:spacing w:val="-3"/>
                <w:lang w:val="es-PR"/>
              </w:rPr>
              <w:t>ó</w:t>
            </w:r>
            <w:r w:rsidRPr="00FD66E2">
              <w:rPr>
                <w:rFonts w:eastAsia="Calibri"/>
                <w:lang w:val="es-PR"/>
              </w:rPr>
              <w:t>n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spacing w:val="-2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e</w:t>
            </w:r>
            <w:r w:rsidRPr="00FD66E2">
              <w:rPr>
                <w:rFonts w:eastAsia="Calibri"/>
                <w:spacing w:val="-5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nuevos</w:t>
            </w:r>
            <w:r w:rsidRPr="00FD66E2">
              <w:rPr>
                <w:rFonts w:eastAsia="Calibri"/>
                <w:spacing w:val="-6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-2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gresos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y</w:t>
            </w:r>
            <w:r w:rsidRPr="00FD66E2">
              <w:rPr>
                <w:rFonts w:eastAsia="Calibri"/>
                <w:w w:val="99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ca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ti</w:t>
            </w:r>
            <w:r w:rsidRPr="00FD66E2">
              <w:rPr>
                <w:rFonts w:eastAsia="Calibri"/>
                <w:spacing w:val="1"/>
                <w:lang w:val="es-PR"/>
              </w:rPr>
              <w:t>d</w:t>
            </w:r>
            <w:r w:rsidRPr="00FD66E2">
              <w:rPr>
                <w:rFonts w:eastAsia="Calibri"/>
                <w:spacing w:val="-3"/>
                <w:lang w:val="es-PR"/>
              </w:rPr>
              <w:t>a</w:t>
            </w:r>
            <w:r w:rsidRPr="00FD66E2">
              <w:rPr>
                <w:rFonts w:eastAsia="Calibri"/>
                <w:lang w:val="es-PR"/>
              </w:rPr>
              <w:t xml:space="preserve">d </w:t>
            </w:r>
            <w:r w:rsidRPr="00FD66E2">
              <w:rPr>
                <w:rFonts w:eastAsia="Calibri"/>
                <w:spacing w:val="-2"/>
                <w:lang w:val="es-PR"/>
              </w:rPr>
              <w:t>e</w:t>
            </w:r>
            <w:r w:rsidRPr="00FD66E2">
              <w:rPr>
                <w:rFonts w:eastAsia="Calibri"/>
                <w:lang w:val="es-PR"/>
              </w:rPr>
              <w:t>n</w:t>
            </w:r>
            <w:r w:rsidRPr="00FD66E2">
              <w:rPr>
                <w:rFonts w:eastAsia="Calibri"/>
                <w:spacing w:val="-3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dóla</w:t>
            </w:r>
            <w:r w:rsidRPr="00FD66E2">
              <w:rPr>
                <w:rFonts w:eastAsia="Calibri"/>
                <w:spacing w:val="-3"/>
                <w:lang w:val="es-PR"/>
              </w:rPr>
              <w:t>r</w:t>
            </w:r>
            <w:r w:rsidRPr="00FD66E2">
              <w:rPr>
                <w:rFonts w:eastAsia="Calibri"/>
                <w:lang w:val="es-PR"/>
              </w:rPr>
              <w:t xml:space="preserve">es </w:t>
            </w:r>
            <w:r w:rsidRPr="00FD66E2">
              <w:rPr>
                <w:rFonts w:eastAsia="Calibri"/>
                <w:spacing w:val="-2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e l</w:t>
            </w:r>
            <w:r w:rsidRPr="00FD66E2">
              <w:rPr>
                <w:rFonts w:eastAsia="Calibri"/>
                <w:spacing w:val="-2"/>
                <w:lang w:val="es-PR"/>
              </w:rPr>
              <w:t>o</w:t>
            </w:r>
            <w:r w:rsidRPr="00FD66E2">
              <w:rPr>
                <w:rFonts w:eastAsia="Calibri"/>
                <w:lang w:val="es-PR"/>
              </w:rPr>
              <w:t>s reca</w:t>
            </w:r>
            <w:r w:rsidRPr="00FD66E2">
              <w:rPr>
                <w:rFonts w:eastAsia="Calibri"/>
                <w:spacing w:val="1"/>
                <w:lang w:val="es-PR"/>
              </w:rPr>
              <w:t>u</w:t>
            </w:r>
            <w:r w:rsidRPr="00FD66E2">
              <w:rPr>
                <w:rFonts w:eastAsia="Calibri"/>
                <w:lang w:val="es-PR"/>
              </w:rPr>
              <w:t>dos</w:t>
            </w:r>
            <w:r w:rsidRPr="00FD66E2">
              <w:rPr>
                <w:rFonts w:eastAsia="Calibri"/>
                <w:spacing w:val="-5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no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cl</w:t>
            </w:r>
            <w:r w:rsidRPr="00FD66E2">
              <w:rPr>
                <w:rFonts w:eastAsia="Calibri"/>
                <w:spacing w:val="-2"/>
                <w:lang w:val="es-PR"/>
              </w:rPr>
              <w:t>u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1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os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en</w:t>
            </w:r>
            <w:r w:rsidRPr="00FD66E2">
              <w:rPr>
                <w:rFonts w:eastAsia="Calibri"/>
                <w:w w:val="99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dica</w:t>
            </w:r>
            <w:r w:rsidRPr="00FD66E2">
              <w:rPr>
                <w:rFonts w:eastAsia="Calibri"/>
                <w:spacing w:val="-2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ores</w:t>
            </w:r>
            <w:r w:rsidRPr="00FD66E2">
              <w:rPr>
                <w:rFonts w:eastAsia="Calibri"/>
                <w:spacing w:val="-7"/>
                <w:lang w:val="es-PR"/>
              </w:rPr>
              <w:t xml:space="preserve"> </w:t>
            </w:r>
            <w:r w:rsidRPr="00FD66E2">
              <w:rPr>
                <w:rFonts w:eastAsia="Calibri"/>
                <w:spacing w:val="-3"/>
                <w:lang w:val="es-PR"/>
              </w:rPr>
              <w:t>a</w:t>
            </w:r>
            <w:r w:rsidRPr="00FD66E2">
              <w:rPr>
                <w:rFonts w:eastAsia="Calibri"/>
                <w:lang w:val="es-PR"/>
              </w:rPr>
              <w:t>nt</w:t>
            </w:r>
            <w:r w:rsidRPr="00FD66E2">
              <w:rPr>
                <w:rFonts w:eastAsia="Calibri"/>
                <w:spacing w:val="-2"/>
                <w:lang w:val="es-PR"/>
              </w:rPr>
              <w:t>e</w:t>
            </w:r>
            <w:r w:rsidRPr="00FD66E2">
              <w:rPr>
                <w:rFonts w:eastAsia="Calibri"/>
                <w:lang w:val="es-PR"/>
              </w:rPr>
              <w:t>riores.</w:t>
            </w:r>
          </w:p>
        </w:tc>
        <w:tc>
          <w:tcPr>
            <w:tcW w:w="1350" w:type="dxa"/>
          </w:tcPr>
          <w:p w14:paraId="121AB3A1" w14:textId="36802A8E" w:rsidR="00AC29BC" w:rsidRPr="00FD66E2" w:rsidRDefault="00AC29BC" w:rsidP="004E2EDB">
            <w:pPr>
              <w:jc w:val="center"/>
              <w:rPr>
                <w:lang w:val="es-PR"/>
              </w:rPr>
            </w:pPr>
          </w:p>
        </w:tc>
        <w:tc>
          <w:tcPr>
            <w:tcW w:w="9540" w:type="dxa"/>
          </w:tcPr>
          <w:p w14:paraId="2569EE5F" w14:textId="77777777" w:rsidR="00AC29BC" w:rsidRPr="00FD66E2" w:rsidRDefault="00AC29BC" w:rsidP="004E2EDB">
            <w:pPr>
              <w:jc w:val="center"/>
              <w:rPr>
                <w:lang w:val="es-PR"/>
              </w:rPr>
            </w:pPr>
            <w:r w:rsidRPr="00FD66E2">
              <w:rPr>
                <w:lang w:val="es-PR"/>
              </w:rPr>
              <w:t xml:space="preserve">OFICINA RESPONSABLE - DECEP </w:t>
            </w:r>
          </w:p>
          <w:p w14:paraId="6BEA85E8" w14:textId="77777777" w:rsidR="00AC29BC" w:rsidRPr="00FD66E2" w:rsidRDefault="00AC29BC" w:rsidP="004E2EDB">
            <w:pPr>
              <w:jc w:val="center"/>
              <w:rPr>
                <w:lang w:val="es-PR"/>
              </w:rPr>
            </w:pPr>
          </w:p>
          <w:p w14:paraId="1F1FF57E" w14:textId="77777777" w:rsidR="00AC29BC" w:rsidRPr="00FD66E2" w:rsidRDefault="00AC29BC" w:rsidP="004E2EDB">
            <w:pPr>
              <w:jc w:val="center"/>
              <w:rPr>
                <w:lang w:val="es-PR"/>
              </w:rPr>
            </w:pPr>
          </w:p>
        </w:tc>
      </w:tr>
    </w:tbl>
    <w:p w14:paraId="79F357EB" w14:textId="066631DF" w:rsidR="00AC29BC" w:rsidRDefault="00AC29BC" w:rsidP="00AC29BC">
      <w:pPr>
        <w:pStyle w:val="Content"/>
        <w:jc w:val="center"/>
        <w:rPr>
          <w:rFonts w:asciiTheme="majorHAnsi" w:hAnsiTheme="majorHAnsi"/>
          <w:i/>
          <w:lang w:val="es-PR"/>
        </w:rPr>
      </w:pPr>
    </w:p>
    <w:p w14:paraId="1993DCF4" w14:textId="5890452C" w:rsidR="00A01307" w:rsidRDefault="00A01307" w:rsidP="00AC29BC">
      <w:pPr>
        <w:pStyle w:val="Content"/>
        <w:jc w:val="center"/>
        <w:rPr>
          <w:rFonts w:asciiTheme="majorHAnsi" w:hAnsiTheme="majorHAnsi"/>
          <w:i/>
          <w:lang w:val="es-PR"/>
        </w:rPr>
      </w:pPr>
    </w:p>
    <w:p w14:paraId="31BA7C3B" w14:textId="77777777" w:rsidR="00A01307" w:rsidRPr="00265638" w:rsidRDefault="00A01307" w:rsidP="00AC29BC">
      <w:pPr>
        <w:pStyle w:val="Content"/>
        <w:jc w:val="center"/>
        <w:rPr>
          <w:rFonts w:asciiTheme="majorHAnsi" w:hAnsiTheme="majorHAnsi"/>
          <w:i/>
          <w:lang w:val="es-PR"/>
        </w:rPr>
      </w:pPr>
    </w:p>
    <w:p w14:paraId="71638271" w14:textId="405CE16A" w:rsidR="00AC29BC" w:rsidRPr="00265638" w:rsidRDefault="00AC29BC" w:rsidP="00AC29BC">
      <w:pPr>
        <w:pStyle w:val="Content"/>
        <w:jc w:val="center"/>
        <w:rPr>
          <w:rFonts w:eastAsia="Calibri"/>
          <w:bCs/>
          <w:i/>
          <w:sz w:val="28"/>
          <w:szCs w:val="28"/>
          <w:lang w:val="es-PR"/>
        </w:rPr>
      </w:pPr>
      <w:r w:rsidRPr="00265638">
        <w:rPr>
          <w:rFonts w:asciiTheme="majorHAnsi" w:hAnsiTheme="majorHAnsi"/>
          <w:lang w:val="es-PR"/>
        </w:rPr>
        <w:lastRenderedPageBreak/>
        <w:t xml:space="preserve">Meta </w:t>
      </w:r>
      <w:r w:rsidR="00A23A38" w:rsidRPr="00265638">
        <w:rPr>
          <w:rFonts w:asciiTheme="majorHAnsi" w:eastAsia="Calibri" w:hAnsiTheme="majorHAnsi"/>
          <w:lang w:val="es-PR"/>
        </w:rPr>
        <w:t>4.2</w:t>
      </w:r>
      <w:r w:rsidR="00A23A38" w:rsidRPr="00265638">
        <w:rPr>
          <w:rFonts w:asciiTheme="majorHAnsi" w:eastAsia="Calibri" w:hAnsiTheme="majorHAnsi"/>
          <w:spacing w:val="-10"/>
          <w:lang w:val="es-PR"/>
        </w:rPr>
        <w:t xml:space="preserve"> El</w:t>
      </w:r>
      <w:r w:rsidRPr="00265638">
        <w:rPr>
          <w:rFonts w:asciiTheme="majorHAnsi" w:eastAsia="Calibri" w:hAnsiTheme="majorHAnsi"/>
          <w:lang w:val="es-PR"/>
        </w:rPr>
        <w:t xml:space="preserve"> Recinto reorganizará sus unidades, procedimientos y servicios para optimizar la eficiencia de sus operaciones y crear un ambiente propicio y facilitador para la investigación, creación enseñanza y servicios</w:t>
      </w:r>
      <w:r w:rsidRPr="00265638">
        <w:rPr>
          <w:rFonts w:eastAsia="Calibri"/>
          <w:sz w:val="28"/>
          <w:szCs w:val="28"/>
          <w:lang w:val="es-PR"/>
        </w:rPr>
        <w:t>.</w:t>
      </w:r>
    </w:p>
    <w:bookmarkStart w:id="4" w:name="_Hlk70073598"/>
    <w:p w14:paraId="637FC94A" w14:textId="0E7AE038" w:rsidR="00AC29BC" w:rsidRPr="00C960BB" w:rsidRDefault="008B3084" w:rsidP="00C960BB">
      <w:pPr>
        <w:pStyle w:val="TableParagraph"/>
        <w:spacing w:before="240" w:line="291" w:lineRule="exact"/>
        <w:ind w:left="102" w:right="696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-10119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0BB" w:rsidRPr="00C960BB">
            <w:rPr>
              <w:rFonts w:ascii="Segoe UI Symbol" w:eastAsia="MS Gothic" w:hAnsi="Segoe UI Symbol" w:cs="Segoe UI Symbol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C960BB" w:rsidRPr="00C960BB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="00C960BB" w:rsidRPr="00C960BB">
        <w:rPr>
          <w:iCs/>
          <w:lang w:val="es-PR"/>
        </w:rPr>
        <w:t xml:space="preserve">Objetivo </w:t>
      </w:r>
      <w:r w:rsidR="00C960BB" w:rsidRPr="00C960BB">
        <w:rPr>
          <w:rFonts w:eastAsia="Calibri"/>
          <w:iCs/>
          <w:color w:val="000000" w:themeColor="text1"/>
          <w:lang w:val="es-PR"/>
        </w:rPr>
        <w:t>4.2.1</w:t>
      </w:r>
      <w:r w:rsidR="00C960BB" w:rsidRPr="00C960BB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bookmarkEnd w:id="4"/>
      <w:r w:rsidR="00AC29BC" w:rsidRPr="00C960BB">
        <w:rPr>
          <w:rFonts w:eastAsia="Calibri"/>
          <w:b w:val="0"/>
          <w:iCs/>
          <w:lang w:val="es-PR"/>
        </w:rPr>
        <w:t>Rest</w:t>
      </w:r>
      <w:r w:rsidR="00AC29BC" w:rsidRPr="00C960BB">
        <w:rPr>
          <w:rFonts w:eastAsia="Calibri"/>
          <w:b w:val="0"/>
          <w:iCs/>
          <w:spacing w:val="-2"/>
          <w:lang w:val="es-PR"/>
        </w:rPr>
        <w:t>r</w:t>
      </w:r>
      <w:r w:rsidR="00AC29BC" w:rsidRPr="00C960BB">
        <w:rPr>
          <w:rFonts w:eastAsia="Calibri"/>
          <w:b w:val="0"/>
          <w:iCs/>
          <w:lang w:val="es-PR"/>
        </w:rPr>
        <w:t>uct</w:t>
      </w:r>
      <w:r w:rsidR="00AC29BC" w:rsidRPr="00C960BB">
        <w:rPr>
          <w:rFonts w:eastAsia="Calibri"/>
          <w:b w:val="0"/>
          <w:iCs/>
          <w:spacing w:val="-2"/>
          <w:lang w:val="es-PR"/>
        </w:rPr>
        <w:t>u</w:t>
      </w:r>
      <w:r w:rsidR="00AC29BC" w:rsidRPr="00C960BB">
        <w:rPr>
          <w:rFonts w:eastAsia="Calibri"/>
          <w:b w:val="0"/>
          <w:iCs/>
          <w:lang w:val="es-PR"/>
        </w:rPr>
        <w:t>rar</w:t>
      </w:r>
      <w:r w:rsidR="00AC29BC" w:rsidRPr="00C960BB">
        <w:rPr>
          <w:rFonts w:eastAsia="Calibri"/>
          <w:b w:val="0"/>
          <w:iCs/>
          <w:spacing w:val="-6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un</w:t>
      </w:r>
      <w:r w:rsidR="00AC29BC" w:rsidRPr="00C960BB">
        <w:rPr>
          <w:rFonts w:eastAsia="Calibri"/>
          <w:b w:val="0"/>
          <w:iCs/>
          <w:spacing w:val="-3"/>
          <w:lang w:val="es-PR"/>
        </w:rPr>
        <w:t>i</w:t>
      </w:r>
      <w:r w:rsidR="00AC29BC" w:rsidRPr="00C960BB">
        <w:rPr>
          <w:rFonts w:eastAsia="Calibri"/>
          <w:b w:val="0"/>
          <w:iCs/>
          <w:lang w:val="es-PR"/>
        </w:rPr>
        <w:t>d</w:t>
      </w:r>
      <w:r w:rsidR="00AC29BC" w:rsidRPr="00C960BB">
        <w:rPr>
          <w:rFonts w:eastAsia="Calibri"/>
          <w:b w:val="0"/>
          <w:iCs/>
          <w:spacing w:val="-3"/>
          <w:lang w:val="es-PR"/>
        </w:rPr>
        <w:t>a</w:t>
      </w:r>
      <w:r w:rsidR="00AC29BC" w:rsidRPr="00C960BB">
        <w:rPr>
          <w:rFonts w:eastAsia="Calibri"/>
          <w:b w:val="0"/>
          <w:iCs/>
          <w:spacing w:val="2"/>
          <w:lang w:val="es-PR"/>
        </w:rPr>
        <w:t>d</w:t>
      </w:r>
      <w:r w:rsidR="00AC29BC" w:rsidRPr="00C960BB">
        <w:rPr>
          <w:rFonts w:eastAsia="Calibri"/>
          <w:b w:val="0"/>
          <w:iCs/>
          <w:lang w:val="es-PR"/>
        </w:rPr>
        <w:t>es,</w:t>
      </w:r>
      <w:r w:rsidR="00AC29BC" w:rsidRPr="00C960BB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spacing w:val="-2"/>
          <w:lang w:val="es-PR"/>
        </w:rPr>
        <w:t>p</w:t>
      </w:r>
      <w:r w:rsidR="00AC29BC" w:rsidRPr="00C960BB">
        <w:rPr>
          <w:rFonts w:eastAsia="Calibri"/>
          <w:b w:val="0"/>
          <w:iCs/>
          <w:lang w:val="es-PR"/>
        </w:rPr>
        <w:t>rocesos</w:t>
      </w:r>
      <w:r w:rsidR="00AC29BC" w:rsidRPr="00C960BB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ac</w:t>
      </w:r>
      <w:r w:rsidR="00AC29BC" w:rsidRPr="00C960BB">
        <w:rPr>
          <w:rFonts w:eastAsia="Calibri"/>
          <w:b w:val="0"/>
          <w:iCs/>
          <w:spacing w:val="-3"/>
          <w:lang w:val="es-PR"/>
        </w:rPr>
        <w:t>a</w:t>
      </w:r>
      <w:r w:rsidR="00AC29BC" w:rsidRPr="00C960BB">
        <w:rPr>
          <w:rFonts w:eastAsia="Calibri"/>
          <w:b w:val="0"/>
          <w:iCs/>
          <w:lang w:val="es-PR"/>
        </w:rPr>
        <w:t>démic</w:t>
      </w:r>
      <w:r w:rsidR="00AC29BC" w:rsidRPr="00C960BB">
        <w:rPr>
          <w:rFonts w:eastAsia="Calibri"/>
          <w:b w:val="0"/>
          <w:iCs/>
          <w:spacing w:val="-2"/>
          <w:lang w:val="es-PR"/>
        </w:rPr>
        <w:t>o</w:t>
      </w:r>
      <w:r w:rsidR="00AC29BC" w:rsidRPr="00C960BB">
        <w:rPr>
          <w:rFonts w:eastAsia="Calibri"/>
          <w:b w:val="0"/>
          <w:iCs/>
          <w:lang w:val="es-PR"/>
        </w:rPr>
        <w:t>s, e</w:t>
      </w:r>
      <w:r w:rsidR="00AC29BC" w:rsidRPr="00C960BB">
        <w:rPr>
          <w:rFonts w:eastAsia="Calibri"/>
          <w:b w:val="0"/>
          <w:iCs/>
          <w:spacing w:val="1"/>
          <w:lang w:val="es-PR"/>
        </w:rPr>
        <w:t>n</w:t>
      </w:r>
      <w:r w:rsidR="00AC29BC" w:rsidRPr="00C960BB">
        <w:rPr>
          <w:rFonts w:eastAsia="Calibri"/>
          <w:b w:val="0"/>
          <w:iCs/>
          <w:lang w:val="es-PR"/>
        </w:rPr>
        <w:t>f</w:t>
      </w:r>
      <w:r w:rsidR="00AC29BC" w:rsidRPr="00C960BB">
        <w:rPr>
          <w:rFonts w:eastAsia="Calibri"/>
          <w:b w:val="0"/>
          <w:iCs/>
          <w:spacing w:val="-2"/>
          <w:lang w:val="es-PR"/>
        </w:rPr>
        <w:t>o</w:t>
      </w:r>
      <w:r w:rsidR="00AC29BC" w:rsidRPr="00C960BB">
        <w:rPr>
          <w:rFonts w:eastAsia="Calibri"/>
          <w:b w:val="0"/>
          <w:iCs/>
          <w:lang w:val="es-PR"/>
        </w:rPr>
        <w:t>q</w:t>
      </w:r>
      <w:r w:rsidR="00AC29BC" w:rsidRPr="00C960BB">
        <w:rPr>
          <w:rFonts w:eastAsia="Calibri"/>
          <w:b w:val="0"/>
          <w:iCs/>
          <w:spacing w:val="-2"/>
          <w:lang w:val="es-PR"/>
        </w:rPr>
        <w:t>u</w:t>
      </w:r>
      <w:r w:rsidR="00AC29BC" w:rsidRPr="00C960BB">
        <w:rPr>
          <w:rFonts w:eastAsia="Calibri"/>
          <w:b w:val="0"/>
          <w:iCs/>
          <w:lang w:val="es-PR"/>
        </w:rPr>
        <w:t>es</w:t>
      </w:r>
      <w:r w:rsidR="00AC29BC" w:rsidRPr="00C960BB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a</w:t>
      </w:r>
      <w:r w:rsidR="00AC29BC" w:rsidRPr="00C960BB">
        <w:rPr>
          <w:rFonts w:eastAsia="Calibri"/>
          <w:b w:val="0"/>
          <w:iCs/>
          <w:spacing w:val="-2"/>
          <w:lang w:val="es-PR"/>
        </w:rPr>
        <w:t>d</w:t>
      </w:r>
      <w:r w:rsidR="00AC29BC" w:rsidRPr="00C960BB">
        <w:rPr>
          <w:rFonts w:eastAsia="Calibri"/>
          <w:b w:val="0"/>
          <w:iCs/>
          <w:lang w:val="es-PR"/>
        </w:rPr>
        <w:t>mi</w:t>
      </w:r>
      <w:r w:rsidR="00AC29BC" w:rsidRPr="00C960BB">
        <w:rPr>
          <w:rFonts w:eastAsia="Calibri"/>
          <w:b w:val="0"/>
          <w:iCs/>
          <w:spacing w:val="1"/>
          <w:lang w:val="es-PR"/>
        </w:rPr>
        <w:t>n</w:t>
      </w:r>
      <w:r w:rsidR="00AC29BC" w:rsidRPr="00C960BB">
        <w:rPr>
          <w:rFonts w:eastAsia="Calibri"/>
          <w:b w:val="0"/>
          <w:iCs/>
          <w:lang w:val="es-PR"/>
        </w:rPr>
        <w:t>is</w:t>
      </w:r>
      <w:r w:rsidR="00AC29BC" w:rsidRPr="00C960BB">
        <w:rPr>
          <w:rFonts w:eastAsia="Calibri"/>
          <w:b w:val="0"/>
          <w:iCs/>
          <w:spacing w:val="-2"/>
          <w:lang w:val="es-PR"/>
        </w:rPr>
        <w:t>t</w:t>
      </w:r>
      <w:r w:rsidR="00AC29BC" w:rsidRPr="00C960BB">
        <w:rPr>
          <w:rFonts w:eastAsia="Calibri"/>
          <w:b w:val="0"/>
          <w:iCs/>
          <w:lang w:val="es-PR"/>
        </w:rPr>
        <w:t>ra</w:t>
      </w:r>
      <w:r w:rsidR="00AC29BC" w:rsidRPr="00C960BB">
        <w:rPr>
          <w:rFonts w:eastAsia="Calibri"/>
          <w:b w:val="0"/>
          <w:iCs/>
          <w:spacing w:val="2"/>
          <w:lang w:val="es-PR"/>
        </w:rPr>
        <w:t>t</w:t>
      </w:r>
      <w:r w:rsidR="00AC29BC" w:rsidRPr="00C960BB">
        <w:rPr>
          <w:rFonts w:eastAsia="Calibri"/>
          <w:b w:val="0"/>
          <w:iCs/>
          <w:lang w:val="es-PR"/>
        </w:rPr>
        <w:t>iv</w:t>
      </w:r>
      <w:r w:rsidR="00AC29BC" w:rsidRPr="00C960BB">
        <w:rPr>
          <w:rFonts w:eastAsia="Calibri"/>
          <w:b w:val="0"/>
          <w:iCs/>
          <w:spacing w:val="-3"/>
          <w:lang w:val="es-PR"/>
        </w:rPr>
        <w:t>o</w:t>
      </w:r>
      <w:r w:rsidR="00AC29BC" w:rsidRPr="00C960BB">
        <w:rPr>
          <w:rFonts w:eastAsia="Calibri"/>
          <w:b w:val="0"/>
          <w:iCs/>
          <w:lang w:val="es-PR"/>
        </w:rPr>
        <w:t>s</w:t>
      </w:r>
      <w:r w:rsidR="00AC29BC" w:rsidRPr="00C960BB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e</w:t>
      </w:r>
      <w:r w:rsidR="00AC29BC" w:rsidRPr="00C960BB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i</w:t>
      </w:r>
      <w:r w:rsidR="00AC29BC" w:rsidRPr="00C960BB">
        <w:rPr>
          <w:rFonts w:eastAsia="Calibri"/>
          <w:b w:val="0"/>
          <w:iCs/>
          <w:spacing w:val="1"/>
          <w:lang w:val="es-PR"/>
        </w:rPr>
        <w:t>n</w:t>
      </w:r>
      <w:r w:rsidR="00AC29BC" w:rsidRPr="00C960BB">
        <w:rPr>
          <w:rFonts w:eastAsia="Calibri"/>
          <w:b w:val="0"/>
          <w:iCs/>
          <w:lang w:val="es-PR"/>
        </w:rPr>
        <w:t>c</w:t>
      </w:r>
      <w:r w:rsidR="00AC29BC" w:rsidRPr="00C960BB">
        <w:rPr>
          <w:rFonts w:eastAsia="Calibri"/>
          <w:b w:val="0"/>
          <w:iCs/>
          <w:spacing w:val="-2"/>
          <w:lang w:val="es-PR"/>
        </w:rPr>
        <w:t>o</w:t>
      </w:r>
      <w:r w:rsidR="00AC29BC" w:rsidRPr="00C960BB">
        <w:rPr>
          <w:rFonts w:eastAsia="Calibri"/>
          <w:b w:val="0"/>
          <w:iCs/>
          <w:lang w:val="es-PR"/>
        </w:rPr>
        <w:t>r</w:t>
      </w:r>
      <w:r w:rsidR="00AC29BC" w:rsidRPr="00C960BB">
        <w:rPr>
          <w:rFonts w:eastAsia="Calibri"/>
          <w:b w:val="0"/>
          <w:iCs/>
          <w:spacing w:val="1"/>
          <w:lang w:val="es-PR"/>
        </w:rPr>
        <w:t>p</w:t>
      </w:r>
      <w:r w:rsidR="00AC29BC" w:rsidRPr="00C960BB">
        <w:rPr>
          <w:rFonts w:eastAsia="Calibri"/>
          <w:b w:val="0"/>
          <w:iCs/>
          <w:lang w:val="es-PR"/>
        </w:rPr>
        <w:t>or</w:t>
      </w:r>
      <w:r w:rsidR="00AC29BC" w:rsidRPr="00C960BB">
        <w:rPr>
          <w:rFonts w:eastAsia="Calibri"/>
          <w:b w:val="0"/>
          <w:iCs/>
          <w:spacing w:val="-3"/>
          <w:lang w:val="es-PR"/>
        </w:rPr>
        <w:t>a</w:t>
      </w:r>
      <w:r w:rsidR="00AC29BC" w:rsidRPr="00C960BB">
        <w:rPr>
          <w:rFonts w:eastAsia="Calibri"/>
          <w:b w:val="0"/>
          <w:iCs/>
          <w:lang w:val="es-PR"/>
        </w:rPr>
        <w:t>r</w:t>
      </w:r>
      <w:r w:rsidR="00AC29BC" w:rsidRPr="00C960BB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i</w:t>
      </w:r>
      <w:r w:rsidR="00AC29BC" w:rsidRPr="00C960BB">
        <w:rPr>
          <w:rFonts w:eastAsia="Calibri"/>
          <w:b w:val="0"/>
          <w:iCs/>
          <w:spacing w:val="-2"/>
          <w:lang w:val="es-PR"/>
        </w:rPr>
        <w:t>n</w:t>
      </w:r>
      <w:r w:rsidR="00AC29BC" w:rsidRPr="00C960BB">
        <w:rPr>
          <w:rFonts w:eastAsia="Calibri"/>
          <w:b w:val="0"/>
          <w:iCs/>
          <w:lang w:val="es-PR"/>
        </w:rPr>
        <w:t>t</w:t>
      </w:r>
      <w:r w:rsidR="00AC29BC" w:rsidRPr="00C960BB">
        <w:rPr>
          <w:rFonts w:eastAsia="Calibri"/>
          <w:b w:val="0"/>
          <w:iCs/>
          <w:spacing w:val="-2"/>
          <w:lang w:val="es-PR"/>
        </w:rPr>
        <w:t>e</w:t>
      </w:r>
      <w:r w:rsidR="00AC29BC" w:rsidRPr="00C960BB">
        <w:rPr>
          <w:rFonts w:eastAsia="Calibri"/>
          <w:b w:val="0"/>
          <w:iCs/>
          <w:lang w:val="es-PR"/>
        </w:rPr>
        <w:t>nsam</w:t>
      </w:r>
      <w:r w:rsidR="00AC29BC" w:rsidRPr="00C960BB">
        <w:rPr>
          <w:rFonts w:eastAsia="Calibri"/>
          <w:b w:val="0"/>
          <w:iCs/>
          <w:spacing w:val="-2"/>
          <w:lang w:val="es-PR"/>
        </w:rPr>
        <w:t>e</w:t>
      </w:r>
      <w:r w:rsidR="00AC29BC" w:rsidRPr="00C960BB">
        <w:rPr>
          <w:rFonts w:eastAsia="Calibri"/>
          <w:b w:val="0"/>
          <w:iCs/>
          <w:lang w:val="es-PR"/>
        </w:rPr>
        <w:t>nte</w:t>
      </w:r>
      <w:r w:rsidR="00AC29BC" w:rsidRPr="00C960BB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la tecnol</w:t>
      </w:r>
      <w:r w:rsidR="00AC29BC" w:rsidRPr="00C960BB">
        <w:rPr>
          <w:rFonts w:eastAsia="Calibri"/>
          <w:b w:val="0"/>
          <w:iCs/>
          <w:spacing w:val="1"/>
          <w:lang w:val="es-PR"/>
        </w:rPr>
        <w:t>o</w:t>
      </w:r>
      <w:r w:rsidR="00AC29BC" w:rsidRPr="00C960BB">
        <w:rPr>
          <w:rFonts w:eastAsia="Calibri"/>
          <w:b w:val="0"/>
          <w:iCs/>
          <w:lang w:val="es-PR"/>
        </w:rPr>
        <w:t>g</w:t>
      </w:r>
      <w:r w:rsidR="00AC29BC" w:rsidRPr="00C960BB">
        <w:rPr>
          <w:rFonts w:eastAsia="Calibri"/>
          <w:b w:val="0"/>
          <w:iCs/>
          <w:spacing w:val="-3"/>
          <w:lang w:val="es-PR"/>
        </w:rPr>
        <w:t>í</w:t>
      </w:r>
      <w:r w:rsidR="00AC29BC" w:rsidRPr="00C960BB">
        <w:rPr>
          <w:rFonts w:eastAsia="Calibri"/>
          <w:b w:val="0"/>
          <w:iCs/>
          <w:lang w:val="es-PR"/>
        </w:rPr>
        <w:t>a</w:t>
      </w:r>
      <w:r w:rsidR="00AC29BC" w:rsidRPr="00C960BB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p</w:t>
      </w:r>
      <w:r w:rsidR="00AC29BC" w:rsidRPr="00C960BB">
        <w:rPr>
          <w:rFonts w:eastAsia="Calibri"/>
          <w:b w:val="0"/>
          <w:iCs/>
          <w:spacing w:val="-3"/>
          <w:lang w:val="es-PR"/>
        </w:rPr>
        <w:t>a</w:t>
      </w:r>
      <w:r w:rsidR="00AC29BC" w:rsidRPr="00C960BB">
        <w:rPr>
          <w:rFonts w:eastAsia="Calibri"/>
          <w:b w:val="0"/>
          <w:iCs/>
          <w:lang w:val="es-PR"/>
        </w:rPr>
        <w:t>ra</w:t>
      </w:r>
      <w:r w:rsidR="00AC29BC" w:rsidRPr="00C960BB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un</w:t>
      </w:r>
      <w:r w:rsidR="00AC29BC" w:rsidRPr="00C960BB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des</w:t>
      </w:r>
      <w:r w:rsidR="00AC29BC" w:rsidRPr="00C960BB">
        <w:rPr>
          <w:rFonts w:eastAsia="Calibri"/>
          <w:b w:val="0"/>
          <w:iCs/>
          <w:spacing w:val="-2"/>
          <w:lang w:val="es-PR"/>
        </w:rPr>
        <w:t>e</w:t>
      </w:r>
      <w:r w:rsidR="00AC29BC" w:rsidRPr="00C960BB">
        <w:rPr>
          <w:rFonts w:eastAsia="Calibri"/>
          <w:b w:val="0"/>
          <w:iCs/>
          <w:lang w:val="es-PR"/>
        </w:rPr>
        <w:t>m</w:t>
      </w:r>
      <w:r w:rsidR="00AC29BC" w:rsidRPr="00C960BB">
        <w:rPr>
          <w:rFonts w:eastAsia="Calibri"/>
          <w:b w:val="0"/>
          <w:iCs/>
          <w:spacing w:val="1"/>
          <w:lang w:val="es-PR"/>
        </w:rPr>
        <w:t>p</w:t>
      </w:r>
      <w:r w:rsidR="00AC29BC" w:rsidRPr="00C960BB">
        <w:rPr>
          <w:rFonts w:eastAsia="Calibri"/>
          <w:b w:val="0"/>
          <w:iCs/>
          <w:lang w:val="es-PR"/>
        </w:rPr>
        <w:t>eño</w:t>
      </w:r>
      <w:r w:rsidR="00AC29BC" w:rsidRPr="00C960BB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ágil,</w:t>
      </w:r>
      <w:r w:rsidR="00AC29BC" w:rsidRPr="00C960BB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e</w:t>
      </w:r>
      <w:r w:rsidR="00AC29BC" w:rsidRPr="00C960BB">
        <w:rPr>
          <w:rFonts w:eastAsia="Calibri"/>
          <w:b w:val="0"/>
          <w:iCs/>
          <w:spacing w:val="1"/>
          <w:lang w:val="es-PR"/>
        </w:rPr>
        <w:t>f</w:t>
      </w:r>
      <w:r w:rsidR="00AC29BC" w:rsidRPr="00C960BB">
        <w:rPr>
          <w:rFonts w:eastAsia="Calibri"/>
          <w:b w:val="0"/>
          <w:iCs/>
          <w:lang w:val="es-PR"/>
        </w:rPr>
        <w:t>ici</w:t>
      </w:r>
      <w:r w:rsidR="00AC29BC" w:rsidRPr="00C960BB">
        <w:rPr>
          <w:rFonts w:eastAsia="Calibri"/>
          <w:b w:val="0"/>
          <w:iCs/>
          <w:spacing w:val="-2"/>
          <w:lang w:val="es-PR"/>
        </w:rPr>
        <w:t>e</w:t>
      </w:r>
      <w:r w:rsidR="00AC29BC" w:rsidRPr="00C960BB">
        <w:rPr>
          <w:rFonts w:eastAsia="Calibri"/>
          <w:b w:val="0"/>
          <w:iCs/>
          <w:lang w:val="es-PR"/>
        </w:rPr>
        <w:t>nte</w:t>
      </w:r>
      <w:r w:rsidR="00AC29BC" w:rsidRPr="00C960BB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y</w:t>
      </w:r>
      <w:r w:rsidR="00AC29BC" w:rsidRPr="00C960BB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spacing w:val="-2"/>
          <w:lang w:val="es-PR"/>
        </w:rPr>
        <w:t>ef</w:t>
      </w:r>
      <w:r w:rsidR="00AC29BC" w:rsidRPr="00C960BB">
        <w:rPr>
          <w:rFonts w:eastAsia="Calibri"/>
          <w:b w:val="0"/>
          <w:iCs/>
          <w:lang w:val="es-PR"/>
        </w:rPr>
        <w:t>ectivo facilita</w:t>
      </w:r>
      <w:r w:rsidR="00AC29BC" w:rsidRPr="00C960BB">
        <w:rPr>
          <w:rFonts w:eastAsia="Calibri"/>
          <w:b w:val="0"/>
          <w:iCs/>
          <w:spacing w:val="-2"/>
          <w:lang w:val="es-PR"/>
        </w:rPr>
        <w:t>d</w:t>
      </w:r>
      <w:r w:rsidR="00AC29BC" w:rsidRPr="00C960BB">
        <w:rPr>
          <w:rFonts w:eastAsia="Calibri"/>
          <w:b w:val="0"/>
          <w:iCs/>
          <w:lang w:val="es-PR"/>
        </w:rPr>
        <w:t>or</w:t>
      </w:r>
      <w:r w:rsidR="00AC29BC" w:rsidRPr="00C960BB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 xml:space="preserve">de </w:t>
      </w:r>
      <w:r w:rsidR="00AC29BC" w:rsidRPr="00C960BB">
        <w:rPr>
          <w:rFonts w:eastAsia="Calibri"/>
          <w:b w:val="0"/>
          <w:iCs/>
          <w:spacing w:val="-3"/>
          <w:lang w:val="es-PR"/>
        </w:rPr>
        <w:t>l</w:t>
      </w:r>
      <w:r w:rsidR="00AC29BC" w:rsidRPr="00C960BB">
        <w:rPr>
          <w:rFonts w:eastAsia="Calibri"/>
          <w:b w:val="0"/>
          <w:iCs/>
          <w:lang w:val="es-PR"/>
        </w:rPr>
        <w:t xml:space="preserve">a </w:t>
      </w:r>
      <w:r w:rsidR="00AC29BC" w:rsidRPr="00C960BB">
        <w:rPr>
          <w:rFonts w:eastAsia="Calibri"/>
          <w:b w:val="0"/>
          <w:iCs/>
          <w:spacing w:val="-2"/>
          <w:lang w:val="es-PR"/>
        </w:rPr>
        <w:t>d</w:t>
      </w:r>
      <w:r w:rsidR="00AC29BC" w:rsidRPr="00C960BB">
        <w:rPr>
          <w:rFonts w:eastAsia="Calibri"/>
          <w:b w:val="0"/>
          <w:iCs/>
          <w:lang w:val="es-PR"/>
        </w:rPr>
        <w:t>oce</w:t>
      </w:r>
      <w:r w:rsidR="00AC29BC" w:rsidRPr="00C960BB">
        <w:rPr>
          <w:rFonts w:eastAsia="Calibri"/>
          <w:b w:val="0"/>
          <w:iCs/>
          <w:spacing w:val="1"/>
          <w:lang w:val="es-PR"/>
        </w:rPr>
        <w:t>n</w:t>
      </w:r>
      <w:r w:rsidR="00AC29BC" w:rsidRPr="00C960BB">
        <w:rPr>
          <w:rFonts w:eastAsia="Calibri"/>
          <w:b w:val="0"/>
          <w:iCs/>
          <w:lang w:val="es-PR"/>
        </w:rPr>
        <w:t>cia</w:t>
      </w:r>
      <w:r w:rsidR="00AC29BC" w:rsidRPr="00C960BB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y el</w:t>
      </w:r>
      <w:r w:rsidR="00AC29BC" w:rsidRPr="00C960BB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éx</w:t>
      </w:r>
      <w:r w:rsidR="00AC29BC" w:rsidRPr="00C960BB">
        <w:rPr>
          <w:rFonts w:eastAsia="Calibri"/>
          <w:b w:val="0"/>
          <w:iCs/>
          <w:spacing w:val="-3"/>
          <w:lang w:val="es-PR"/>
        </w:rPr>
        <w:t>i</w:t>
      </w:r>
      <w:r w:rsidR="00AC29BC" w:rsidRPr="00C960BB">
        <w:rPr>
          <w:rFonts w:eastAsia="Calibri"/>
          <w:b w:val="0"/>
          <w:iCs/>
          <w:lang w:val="es-PR"/>
        </w:rPr>
        <w:t>to</w:t>
      </w:r>
      <w:r w:rsidR="00AC29BC" w:rsidRPr="00C960BB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es</w:t>
      </w:r>
      <w:r w:rsidR="00AC29BC" w:rsidRPr="00C960BB">
        <w:rPr>
          <w:rFonts w:eastAsia="Calibri"/>
          <w:b w:val="0"/>
          <w:iCs/>
          <w:spacing w:val="1"/>
          <w:lang w:val="es-PR"/>
        </w:rPr>
        <w:t>t</w:t>
      </w:r>
      <w:r w:rsidR="00AC29BC" w:rsidRPr="00C960BB">
        <w:rPr>
          <w:rFonts w:eastAsia="Calibri"/>
          <w:b w:val="0"/>
          <w:iCs/>
          <w:spacing w:val="-2"/>
          <w:lang w:val="es-PR"/>
        </w:rPr>
        <w:t>u</w:t>
      </w:r>
      <w:r w:rsidR="00AC29BC" w:rsidRPr="00C960BB">
        <w:rPr>
          <w:rFonts w:eastAsia="Calibri"/>
          <w:b w:val="0"/>
          <w:iCs/>
          <w:lang w:val="es-PR"/>
        </w:rPr>
        <w:t>diantil.</w:t>
      </w:r>
    </w:p>
    <w:p w14:paraId="385A169E" w14:textId="2DB68061" w:rsidR="00AC29BC" w:rsidRDefault="008B3084" w:rsidP="00587352">
      <w:pPr>
        <w:pStyle w:val="TableParagraph"/>
        <w:spacing w:before="240" w:line="291" w:lineRule="exact"/>
        <w:ind w:left="102" w:right="696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-85789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52" w:rsidRPr="00587352">
            <w:rPr>
              <w:rFonts w:ascii="MS Gothic" w:eastAsia="MS Gothic" w:hAnsi="MS Gothic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587352" w:rsidRPr="00587352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="00587352" w:rsidRPr="00587352">
        <w:rPr>
          <w:iCs/>
          <w:lang w:val="es-PR"/>
        </w:rPr>
        <w:t xml:space="preserve">Objetivo </w:t>
      </w:r>
      <w:r w:rsidR="00587352" w:rsidRPr="00587352">
        <w:rPr>
          <w:rFonts w:eastAsia="Calibri"/>
          <w:iCs/>
          <w:color w:val="000000" w:themeColor="text1"/>
          <w:lang w:val="es-PR"/>
        </w:rPr>
        <w:t>4.2.2</w:t>
      </w:r>
      <w:r w:rsidR="00587352" w:rsidRPr="00587352">
        <w:rPr>
          <w:rFonts w:eastAsia="Calibri"/>
          <w:b w:val="0"/>
          <w:iCs/>
          <w:color w:val="000000" w:themeColor="text1"/>
          <w:spacing w:val="-3"/>
          <w:lang w:val="es-PR"/>
        </w:rPr>
        <w:t xml:space="preserve"> </w:t>
      </w:r>
      <w:r w:rsidR="00AC29BC" w:rsidRPr="00587352">
        <w:rPr>
          <w:rFonts w:eastAsia="Calibri"/>
          <w:b w:val="0"/>
          <w:iCs/>
          <w:lang w:val="es-PR"/>
        </w:rPr>
        <w:t>Pra</w:t>
      </w:r>
      <w:r w:rsidR="00AC29BC" w:rsidRPr="00587352">
        <w:rPr>
          <w:rFonts w:eastAsia="Calibri"/>
          <w:b w:val="0"/>
          <w:iCs/>
          <w:spacing w:val="-3"/>
          <w:lang w:val="es-PR"/>
        </w:rPr>
        <w:t>c</w:t>
      </w:r>
      <w:r w:rsidR="00AC29BC" w:rsidRPr="00587352">
        <w:rPr>
          <w:rFonts w:eastAsia="Calibri"/>
          <w:b w:val="0"/>
          <w:iCs/>
          <w:lang w:val="es-PR"/>
        </w:rPr>
        <w:t>ticar</w:t>
      </w:r>
      <w:r w:rsidR="00AC29BC" w:rsidRPr="00587352">
        <w:rPr>
          <w:rFonts w:eastAsia="Calibri"/>
          <w:b w:val="0"/>
          <w:iCs/>
          <w:spacing w:val="-2"/>
          <w:lang w:val="es-PR"/>
        </w:rPr>
        <w:t xml:space="preserve"> u</w:t>
      </w:r>
      <w:r w:rsidR="00AC29BC" w:rsidRPr="00587352">
        <w:rPr>
          <w:rFonts w:eastAsia="Calibri"/>
          <w:b w:val="0"/>
          <w:iCs/>
          <w:spacing w:val="1"/>
          <w:lang w:val="es-PR"/>
        </w:rPr>
        <w:t>n</w:t>
      </w:r>
      <w:r w:rsidR="00AC29BC" w:rsidRPr="00587352">
        <w:rPr>
          <w:rFonts w:eastAsia="Calibri"/>
          <w:b w:val="0"/>
          <w:iCs/>
          <w:lang w:val="es-PR"/>
        </w:rPr>
        <w:t>a</w:t>
      </w:r>
      <w:r w:rsidR="00AC29BC" w:rsidRPr="00587352">
        <w:rPr>
          <w:rFonts w:eastAsia="Calibri"/>
          <w:b w:val="0"/>
          <w:iCs/>
          <w:spacing w:val="-3"/>
          <w:lang w:val="es-PR"/>
        </w:rPr>
        <w:t xml:space="preserve"> g</w:t>
      </w:r>
      <w:r w:rsidR="00AC29BC" w:rsidRPr="00587352">
        <w:rPr>
          <w:rFonts w:eastAsia="Calibri"/>
          <w:b w:val="0"/>
          <w:iCs/>
          <w:lang w:val="es-PR"/>
        </w:rPr>
        <w:t>erencia</w:t>
      </w:r>
      <w:r w:rsidR="00AC29BC" w:rsidRPr="00587352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587352">
        <w:rPr>
          <w:rFonts w:eastAsia="Calibri"/>
          <w:b w:val="0"/>
          <w:iCs/>
          <w:lang w:val="es-PR"/>
        </w:rPr>
        <w:t>i</w:t>
      </w:r>
      <w:r w:rsidR="00AC29BC" w:rsidRPr="00587352">
        <w:rPr>
          <w:rFonts w:eastAsia="Calibri"/>
          <w:b w:val="0"/>
          <w:iCs/>
          <w:spacing w:val="1"/>
          <w:lang w:val="es-PR"/>
        </w:rPr>
        <w:t>n</w:t>
      </w:r>
      <w:r w:rsidR="00AC29BC" w:rsidRPr="00587352">
        <w:rPr>
          <w:rFonts w:eastAsia="Calibri"/>
          <w:b w:val="0"/>
          <w:iCs/>
          <w:lang w:val="es-PR"/>
        </w:rPr>
        <w:t>st</w:t>
      </w:r>
      <w:r w:rsidR="00AC29BC" w:rsidRPr="00587352">
        <w:rPr>
          <w:rFonts w:eastAsia="Calibri"/>
          <w:b w:val="0"/>
          <w:iCs/>
          <w:spacing w:val="-3"/>
          <w:lang w:val="es-PR"/>
        </w:rPr>
        <w:t>i</w:t>
      </w:r>
      <w:r w:rsidR="00AC29BC" w:rsidRPr="00587352">
        <w:rPr>
          <w:rFonts w:eastAsia="Calibri"/>
          <w:b w:val="0"/>
          <w:iCs/>
          <w:lang w:val="es-PR"/>
        </w:rPr>
        <w:t>tuc</w:t>
      </w:r>
      <w:r w:rsidR="00AC29BC" w:rsidRPr="00587352">
        <w:rPr>
          <w:rFonts w:eastAsia="Calibri"/>
          <w:b w:val="0"/>
          <w:iCs/>
          <w:spacing w:val="1"/>
          <w:lang w:val="es-PR"/>
        </w:rPr>
        <w:t>i</w:t>
      </w:r>
      <w:r w:rsidR="00AC29BC" w:rsidRPr="00587352">
        <w:rPr>
          <w:rFonts w:eastAsia="Calibri"/>
          <w:b w:val="0"/>
          <w:iCs/>
          <w:spacing w:val="-2"/>
          <w:lang w:val="es-PR"/>
        </w:rPr>
        <w:t>o</w:t>
      </w:r>
      <w:r w:rsidR="00AC29BC" w:rsidRPr="00587352">
        <w:rPr>
          <w:rFonts w:eastAsia="Calibri"/>
          <w:b w:val="0"/>
          <w:iCs/>
          <w:lang w:val="es-PR"/>
        </w:rPr>
        <w:t>nal</w:t>
      </w:r>
      <w:r w:rsidR="00AC29BC" w:rsidRPr="0058735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587352">
        <w:rPr>
          <w:rFonts w:eastAsia="Calibri"/>
          <w:b w:val="0"/>
          <w:iCs/>
          <w:spacing w:val="-2"/>
          <w:lang w:val="es-PR"/>
        </w:rPr>
        <w:t>e</w:t>
      </w:r>
      <w:r w:rsidR="00AC29BC" w:rsidRPr="00587352">
        <w:rPr>
          <w:rFonts w:eastAsia="Calibri"/>
          <w:b w:val="0"/>
          <w:iCs/>
          <w:lang w:val="es-PR"/>
        </w:rPr>
        <w:t>fectiva</w:t>
      </w:r>
      <w:r w:rsidR="00AC29BC" w:rsidRPr="00587352">
        <w:rPr>
          <w:rFonts w:eastAsia="Calibri"/>
          <w:b w:val="0"/>
          <w:iCs/>
          <w:spacing w:val="-7"/>
          <w:lang w:val="es-PR"/>
        </w:rPr>
        <w:t xml:space="preserve"> </w:t>
      </w:r>
      <w:r w:rsidR="00AC29BC" w:rsidRPr="00587352">
        <w:rPr>
          <w:rFonts w:eastAsia="Calibri"/>
          <w:b w:val="0"/>
          <w:iCs/>
          <w:lang w:val="es-PR"/>
        </w:rPr>
        <w:t>y e</w:t>
      </w:r>
      <w:r w:rsidR="00AC29BC" w:rsidRPr="00587352">
        <w:rPr>
          <w:rFonts w:eastAsia="Calibri"/>
          <w:b w:val="0"/>
          <w:iCs/>
          <w:spacing w:val="1"/>
          <w:lang w:val="es-PR"/>
        </w:rPr>
        <w:t>f</w:t>
      </w:r>
      <w:r w:rsidR="00AC29BC" w:rsidRPr="00587352">
        <w:rPr>
          <w:rFonts w:eastAsia="Calibri"/>
          <w:b w:val="0"/>
          <w:iCs/>
          <w:lang w:val="es-PR"/>
        </w:rPr>
        <w:t>iciente.</w:t>
      </w:r>
    </w:p>
    <w:tbl>
      <w:tblPr>
        <w:tblStyle w:val="TableGrid"/>
        <w:tblW w:w="14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30"/>
        <w:gridCol w:w="1350"/>
        <w:gridCol w:w="9535"/>
      </w:tblGrid>
      <w:tr w:rsidR="00AC29BC" w:rsidRPr="00265638" w14:paraId="1D14ACB9" w14:textId="77777777" w:rsidTr="00186A1D">
        <w:trPr>
          <w:tblHeader/>
        </w:trPr>
        <w:tc>
          <w:tcPr>
            <w:tcW w:w="3330" w:type="dxa"/>
          </w:tcPr>
          <w:p w14:paraId="7322731A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350" w:type="dxa"/>
          </w:tcPr>
          <w:p w14:paraId="0BA6A622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 según requerida por el indicador</w:t>
            </w:r>
          </w:p>
        </w:tc>
        <w:tc>
          <w:tcPr>
            <w:tcW w:w="9535" w:type="dxa"/>
          </w:tcPr>
          <w:p w14:paraId="1340193B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AC29BC" w:rsidRPr="00941E97" w14:paraId="1E2361AB" w14:textId="77777777" w:rsidTr="00186A1D">
        <w:trPr>
          <w:tblHeader/>
        </w:trPr>
        <w:tc>
          <w:tcPr>
            <w:tcW w:w="3330" w:type="dxa"/>
          </w:tcPr>
          <w:p w14:paraId="69F4DB1E" w14:textId="09F70102" w:rsidR="00AC29BC" w:rsidRPr="005F41B4" w:rsidRDefault="000D2E0F" w:rsidP="000D2E0F">
            <w:pPr>
              <w:pStyle w:val="TableParagraph"/>
              <w:ind w:left="102"/>
              <w:rPr>
                <w:rFonts w:eastAsia="Calibri"/>
                <w:b w:val="0"/>
                <w:i/>
                <w:iCs/>
                <w:lang w:val="es-PR"/>
              </w:rPr>
            </w:pPr>
            <w:r w:rsidRPr="000D2E0F">
              <w:rPr>
                <w:rFonts w:eastAsia="Calibri"/>
                <w:b w:val="0"/>
                <w:iCs/>
                <w:lang w:val="es-PR"/>
              </w:rPr>
              <w:t>4.2.a</w:t>
            </w:r>
            <w:r w:rsidRPr="000D2E0F">
              <w:rPr>
                <w:rFonts w:eastAsia="Calibri"/>
                <w:b w:val="0"/>
                <w:iCs/>
                <w:lang w:val="es-PR"/>
              </w:rPr>
              <w:tab/>
              <w:t>Número de mejoras a espacios e integraciones de la tecnología/enfoques en línea.</w:t>
            </w:r>
          </w:p>
          <w:p w14:paraId="7186F5D2" w14:textId="77777777" w:rsidR="00AC29BC" w:rsidRPr="005F41B4" w:rsidRDefault="00AC29BC" w:rsidP="004E2EDB">
            <w:pPr>
              <w:pStyle w:val="TableParagraph"/>
              <w:ind w:left="102"/>
              <w:rPr>
                <w:rFonts w:eastAsia="Calibri"/>
                <w:b w:val="0"/>
                <w:i/>
                <w:iCs/>
                <w:lang w:val="es-PR"/>
              </w:rPr>
            </w:pPr>
          </w:p>
          <w:p w14:paraId="61917704" w14:textId="289141C2" w:rsidR="00AC29BC" w:rsidRPr="005F41B4" w:rsidRDefault="00AC29BC" w:rsidP="004E2EDB">
            <w:pPr>
              <w:pStyle w:val="TableParagraph"/>
              <w:ind w:left="102"/>
              <w:rPr>
                <w:rFonts w:eastAsia="Calibri"/>
                <w:b w:val="0"/>
                <w:i/>
                <w:iCs/>
                <w:lang w:val="es-PR"/>
              </w:rPr>
            </w:pPr>
          </w:p>
        </w:tc>
        <w:tc>
          <w:tcPr>
            <w:tcW w:w="1350" w:type="dxa"/>
          </w:tcPr>
          <w:p w14:paraId="248FCCDD" w14:textId="77777777" w:rsidR="00AC29BC" w:rsidRPr="006F502E" w:rsidRDefault="00AC29BC" w:rsidP="004E2EDB">
            <w:pPr>
              <w:jc w:val="center"/>
              <w:rPr>
                <w:lang w:val="es-PR"/>
              </w:rPr>
            </w:pPr>
          </w:p>
        </w:tc>
        <w:tc>
          <w:tcPr>
            <w:tcW w:w="9535" w:type="dxa"/>
          </w:tcPr>
          <w:p w14:paraId="4C9E3720" w14:textId="77777777" w:rsidR="00F0282D" w:rsidRDefault="00F0282D" w:rsidP="00F0282D">
            <w:pPr>
              <w:rPr>
                <w:bCs/>
                <w:color w:val="000000" w:themeColor="text1"/>
                <w:lang w:val="es-PR"/>
              </w:rPr>
            </w:pPr>
            <w:r w:rsidRPr="00403CD9">
              <w:rPr>
                <w:color w:val="000000" w:themeColor="text1"/>
                <w:lang w:val="es-PR"/>
              </w:rPr>
              <w:t>Incluir una breve descripción de las mejoras e integración de la tecnología</w:t>
            </w:r>
            <w:r>
              <w:rPr>
                <w:color w:val="000000" w:themeColor="text1"/>
                <w:lang w:val="es-PR"/>
              </w:rPr>
              <w:t xml:space="preserve"> en este periodo y fecha de inicio.</w:t>
            </w:r>
          </w:p>
          <w:p w14:paraId="3DC6AFF8" w14:textId="77777777" w:rsidR="00FA48B3" w:rsidRPr="00372D9A" w:rsidRDefault="00FA48B3" w:rsidP="005C4E01">
            <w:pPr>
              <w:jc w:val="center"/>
              <w:rPr>
                <w:lang w:val="es-PR"/>
              </w:rPr>
            </w:pPr>
          </w:p>
          <w:p w14:paraId="5F7F8826" w14:textId="586DF1A6" w:rsidR="00AC29BC" w:rsidRPr="00372D9A" w:rsidRDefault="00AC29BC" w:rsidP="004E2EDB">
            <w:pPr>
              <w:rPr>
                <w:lang w:val="es-PR"/>
              </w:rPr>
            </w:pPr>
          </w:p>
          <w:p w14:paraId="3A970DCB" w14:textId="77777777" w:rsidR="00AC29BC" w:rsidRPr="00372D9A" w:rsidRDefault="00AC29BC" w:rsidP="004E2EDB">
            <w:pPr>
              <w:jc w:val="center"/>
              <w:rPr>
                <w:lang w:val="es-PR"/>
              </w:rPr>
            </w:pPr>
          </w:p>
          <w:p w14:paraId="3AA9C626" w14:textId="77777777" w:rsidR="00AC29BC" w:rsidRPr="00372D9A" w:rsidRDefault="00AC29BC" w:rsidP="005C4E01">
            <w:pPr>
              <w:rPr>
                <w:lang w:val="es-PR"/>
              </w:rPr>
            </w:pPr>
          </w:p>
        </w:tc>
      </w:tr>
    </w:tbl>
    <w:p w14:paraId="78EFECB9" w14:textId="6E0B3ECB" w:rsidR="00A01307" w:rsidRDefault="00A01307">
      <w:pPr>
        <w:spacing w:line="312" w:lineRule="auto"/>
        <w:rPr>
          <w:rFonts w:asciiTheme="majorHAnsi" w:hAnsiTheme="majorHAnsi"/>
          <w:b/>
          <w:i/>
          <w:lang w:val="es-PR"/>
        </w:rPr>
      </w:pPr>
    </w:p>
    <w:p w14:paraId="5B3897B5" w14:textId="77777777" w:rsidR="00AC29BC" w:rsidRDefault="00AC29BC" w:rsidP="00AC29BC">
      <w:pPr>
        <w:pStyle w:val="Content"/>
        <w:jc w:val="center"/>
        <w:rPr>
          <w:rFonts w:asciiTheme="majorHAnsi" w:hAnsiTheme="majorHAnsi"/>
          <w:i/>
          <w:lang w:val="es-PR"/>
        </w:rPr>
      </w:pPr>
    </w:p>
    <w:p w14:paraId="353EA2B3" w14:textId="77777777" w:rsidR="00AA7973" w:rsidRPr="006C67BC" w:rsidRDefault="00AA7973" w:rsidP="00AA7973">
      <w:pPr>
        <w:spacing w:line="312" w:lineRule="auto"/>
        <w:rPr>
          <w:rFonts w:asciiTheme="majorHAnsi" w:eastAsia="Calibri" w:hAnsiTheme="majorHAnsi"/>
          <w:bCs/>
          <w:i/>
          <w:lang w:val="es-PR"/>
        </w:rPr>
      </w:pPr>
      <w:r w:rsidRPr="00265638">
        <w:rPr>
          <w:rFonts w:asciiTheme="majorHAnsi" w:hAnsiTheme="majorHAnsi"/>
          <w:lang w:val="es-PR"/>
        </w:rPr>
        <w:t xml:space="preserve">Meta </w:t>
      </w:r>
      <w:r w:rsidRPr="00265638">
        <w:rPr>
          <w:rFonts w:asciiTheme="majorHAnsi" w:eastAsia="Calibri" w:hAnsiTheme="majorHAnsi"/>
          <w:lang w:val="es-PR"/>
        </w:rPr>
        <w:t>4.3</w:t>
      </w:r>
      <w:r w:rsidRPr="00265638">
        <w:rPr>
          <w:rFonts w:asciiTheme="majorHAnsi" w:eastAsia="Calibri" w:hAnsiTheme="majorHAnsi"/>
          <w:spacing w:val="-10"/>
          <w:lang w:val="es-PR"/>
        </w:rPr>
        <w:t xml:space="preserve"> El</w:t>
      </w:r>
      <w:r w:rsidRPr="00265638">
        <w:rPr>
          <w:rFonts w:asciiTheme="majorHAnsi" w:eastAsia="Calibri" w:hAnsiTheme="majorHAnsi"/>
          <w:lang w:val="es-PR"/>
        </w:rPr>
        <w:t xml:space="preserve"> Recinto aumentará el reconocimiento de sus aportaciones a la sociedad y al conocimiento.</w:t>
      </w:r>
      <w:r>
        <w:rPr>
          <w:rFonts w:asciiTheme="majorHAnsi" w:eastAsia="Calibri" w:hAnsiTheme="majorHAnsi"/>
          <w:lang w:val="es-PR"/>
        </w:rPr>
        <w:t xml:space="preserve"> </w:t>
      </w:r>
    </w:p>
    <w:p w14:paraId="3EF469F2" w14:textId="77777777" w:rsidR="00AA7973" w:rsidRPr="00CF0989" w:rsidRDefault="008B3084" w:rsidP="00AA7973">
      <w:pPr>
        <w:pStyle w:val="TableParagraph"/>
        <w:spacing w:before="240" w:line="289" w:lineRule="exact"/>
        <w:ind w:left="102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106907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973" w:rsidRPr="00CF0989">
            <w:rPr>
              <w:rFonts w:ascii="MS Gothic" w:eastAsia="MS Gothic" w:hAnsi="MS Gothic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AA7973" w:rsidRPr="00CF0989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="00AA7973" w:rsidRPr="00CF0989">
        <w:rPr>
          <w:iCs/>
          <w:lang w:val="es-PR"/>
        </w:rPr>
        <w:t xml:space="preserve">Objetivo </w:t>
      </w:r>
      <w:r w:rsidR="00AA7973" w:rsidRPr="00CF0989">
        <w:rPr>
          <w:rFonts w:eastAsia="Calibri"/>
          <w:iCs/>
          <w:color w:val="000000" w:themeColor="text1"/>
          <w:lang w:val="es-PR"/>
        </w:rPr>
        <w:t xml:space="preserve">4.3.1 </w:t>
      </w:r>
      <w:r w:rsidR="00AA7973" w:rsidRPr="00CF0989">
        <w:rPr>
          <w:rFonts w:eastAsia="Calibri"/>
          <w:b w:val="0"/>
          <w:iCs/>
          <w:lang w:val="es-PR"/>
        </w:rPr>
        <w:t>Impl</w:t>
      </w:r>
      <w:r w:rsidR="00AA7973" w:rsidRPr="00CF0989">
        <w:rPr>
          <w:rFonts w:eastAsia="Calibri"/>
          <w:b w:val="0"/>
          <w:iCs/>
          <w:spacing w:val="-3"/>
          <w:lang w:val="es-PR"/>
        </w:rPr>
        <w:t>a</w:t>
      </w:r>
      <w:r w:rsidR="00AA7973" w:rsidRPr="00CF0989">
        <w:rPr>
          <w:rFonts w:eastAsia="Calibri"/>
          <w:b w:val="0"/>
          <w:iCs/>
          <w:lang w:val="es-PR"/>
        </w:rPr>
        <w:t>nt</w:t>
      </w:r>
      <w:r w:rsidR="00AA7973" w:rsidRPr="00CF0989">
        <w:rPr>
          <w:rFonts w:eastAsia="Calibri"/>
          <w:b w:val="0"/>
          <w:iCs/>
          <w:spacing w:val="-3"/>
          <w:lang w:val="es-PR"/>
        </w:rPr>
        <w:t>a</w:t>
      </w:r>
      <w:r w:rsidR="00AA7973" w:rsidRPr="00CF0989">
        <w:rPr>
          <w:rFonts w:eastAsia="Calibri"/>
          <w:b w:val="0"/>
          <w:iCs/>
          <w:lang w:val="es-PR"/>
        </w:rPr>
        <w:t xml:space="preserve">r </w:t>
      </w:r>
      <w:r w:rsidR="00AA7973" w:rsidRPr="00CF0989">
        <w:rPr>
          <w:rFonts w:eastAsia="Calibri"/>
          <w:b w:val="0"/>
          <w:iCs/>
          <w:spacing w:val="-2"/>
          <w:lang w:val="es-PR"/>
        </w:rPr>
        <w:t>u</w:t>
      </w:r>
      <w:r w:rsidR="00AA7973" w:rsidRPr="00CF0989">
        <w:rPr>
          <w:rFonts w:eastAsia="Calibri"/>
          <w:b w:val="0"/>
          <w:iCs/>
          <w:lang w:val="es-PR"/>
        </w:rPr>
        <w:t>n</w:t>
      </w:r>
      <w:r w:rsidR="00AA7973" w:rsidRPr="00CF0989">
        <w:rPr>
          <w:rFonts w:eastAsia="Calibri"/>
          <w:b w:val="0"/>
          <w:iCs/>
          <w:spacing w:val="-2"/>
          <w:lang w:val="es-PR"/>
        </w:rPr>
        <w:t xml:space="preserve"> </w:t>
      </w:r>
      <w:r w:rsidR="00AA7973" w:rsidRPr="00CF0989">
        <w:rPr>
          <w:rFonts w:eastAsia="Calibri"/>
          <w:b w:val="0"/>
          <w:iCs/>
          <w:lang w:val="es-PR"/>
        </w:rPr>
        <w:t>plan</w:t>
      </w:r>
      <w:r w:rsidR="00AA7973" w:rsidRPr="00CF0989">
        <w:rPr>
          <w:rFonts w:eastAsia="Calibri"/>
          <w:b w:val="0"/>
          <w:iCs/>
          <w:spacing w:val="-4"/>
          <w:lang w:val="es-PR"/>
        </w:rPr>
        <w:t xml:space="preserve"> </w:t>
      </w:r>
      <w:r w:rsidR="00AA7973" w:rsidRPr="00CF0989">
        <w:rPr>
          <w:rFonts w:eastAsia="Calibri"/>
          <w:b w:val="0"/>
          <w:iCs/>
          <w:lang w:val="es-PR"/>
        </w:rPr>
        <w:t>de co</w:t>
      </w:r>
      <w:r w:rsidR="00AA7973" w:rsidRPr="00CF0989">
        <w:rPr>
          <w:rFonts w:eastAsia="Calibri"/>
          <w:b w:val="0"/>
          <w:iCs/>
          <w:spacing w:val="-2"/>
          <w:lang w:val="es-PR"/>
        </w:rPr>
        <w:t>m</w:t>
      </w:r>
      <w:r w:rsidR="00AA7973" w:rsidRPr="00CF0989">
        <w:rPr>
          <w:rFonts w:eastAsia="Calibri"/>
          <w:b w:val="0"/>
          <w:iCs/>
          <w:lang w:val="es-PR"/>
        </w:rPr>
        <w:t xml:space="preserve">unicaciones </w:t>
      </w:r>
      <w:r w:rsidR="00AA7973" w:rsidRPr="00CF0989">
        <w:rPr>
          <w:rFonts w:eastAsia="Calibri"/>
          <w:b w:val="0"/>
          <w:iCs/>
          <w:spacing w:val="-2"/>
          <w:lang w:val="es-PR"/>
        </w:rPr>
        <w:t>d</w:t>
      </w:r>
      <w:r w:rsidR="00AA7973" w:rsidRPr="00CF0989">
        <w:rPr>
          <w:rFonts w:eastAsia="Calibri"/>
          <w:b w:val="0"/>
          <w:iCs/>
          <w:lang w:val="es-PR"/>
        </w:rPr>
        <w:t xml:space="preserve">e </w:t>
      </w:r>
      <w:r w:rsidR="00AA7973" w:rsidRPr="00CF0989">
        <w:rPr>
          <w:rFonts w:eastAsia="Calibri"/>
          <w:b w:val="0"/>
          <w:iCs/>
          <w:spacing w:val="-3"/>
          <w:lang w:val="es-PR"/>
        </w:rPr>
        <w:t>a</w:t>
      </w:r>
      <w:r w:rsidR="00AA7973" w:rsidRPr="00CF0989">
        <w:rPr>
          <w:rFonts w:eastAsia="Calibri"/>
          <w:b w:val="0"/>
          <w:iCs/>
          <w:lang w:val="es-PR"/>
        </w:rPr>
        <w:t>m</w:t>
      </w:r>
      <w:r w:rsidR="00AA7973" w:rsidRPr="00CF0989">
        <w:rPr>
          <w:rFonts w:eastAsia="Calibri"/>
          <w:b w:val="0"/>
          <w:iCs/>
          <w:spacing w:val="1"/>
          <w:lang w:val="es-PR"/>
        </w:rPr>
        <w:t>p</w:t>
      </w:r>
      <w:r w:rsidR="00AA7973" w:rsidRPr="00CF0989">
        <w:rPr>
          <w:rFonts w:eastAsia="Calibri"/>
          <w:b w:val="0"/>
          <w:iCs/>
          <w:lang w:val="es-PR"/>
        </w:rPr>
        <w:t>lia divulgación</w:t>
      </w:r>
      <w:r w:rsidR="00AA7973" w:rsidRPr="00CF0989">
        <w:rPr>
          <w:rFonts w:eastAsia="Calibri"/>
          <w:b w:val="0"/>
          <w:iCs/>
          <w:spacing w:val="-3"/>
          <w:lang w:val="es-PR"/>
        </w:rPr>
        <w:t xml:space="preserve"> </w:t>
      </w:r>
      <w:r w:rsidR="00AA7973" w:rsidRPr="00CF0989">
        <w:rPr>
          <w:rFonts w:eastAsia="Calibri"/>
          <w:b w:val="0"/>
          <w:iCs/>
          <w:lang w:val="es-PR"/>
        </w:rPr>
        <w:t>l</w:t>
      </w:r>
      <w:r w:rsidR="00AA7973" w:rsidRPr="00CF0989">
        <w:rPr>
          <w:rFonts w:eastAsia="Calibri"/>
          <w:b w:val="0"/>
          <w:iCs/>
          <w:spacing w:val="1"/>
          <w:lang w:val="es-PR"/>
        </w:rPr>
        <w:t>o</w:t>
      </w:r>
      <w:r w:rsidR="00AA7973" w:rsidRPr="00CF0989">
        <w:rPr>
          <w:rFonts w:eastAsia="Calibri"/>
          <w:b w:val="0"/>
          <w:iCs/>
          <w:lang w:val="es-PR"/>
        </w:rPr>
        <w:t>cal</w:t>
      </w:r>
      <w:r w:rsidR="00AA7973" w:rsidRPr="00CF0989">
        <w:rPr>
          <w:rFonts w:eastAsia="Calibri"/>
          <w:b w:val="0"/>
          <w:iCs/>
          <w:spacing w:val="-4"/>
          <w:lang w:val="es-PR"/>
        </w:rPr>
        <w:t xml:space="preserve"> </w:t>
      </w:r>
      <w:r w:rsidR="00AA7973" w:rsidRPr="00CF0989">
        <w:rPr>
          <w:rFonts w:eastAsia="Calibri"/>
          <w:b w:val="0"/>
          <w:iCs/>
          <w:lang w:val="es-PR"/>
        </w:rPr>
        <w:t>e i</w:t>
      </w:r>
      <w:r w:rsidR="00AA7973" w:rsidRPr="00CF0989">
        <w:rPr>
          <w:rFonts w:eastAsia="Calibri"/>
          <w:b w:val="0"/>
          <w:iCs/>
          <w:spacing w:val="-2"/>
          <w:lang w:val="es-PR"/>
        </w:rPr>
        <w:t>n</w:t>
      </w:r>
      <w:r w:rsidR="00AA7973" w:rsidRPr="00CF0989">
        <w:rPr>
          <w:rFonts w:eastAsia="Calibri"/>
          <w:b w:val="0"/>
          <w:iCs/>
          <w:lang w:val="es-PR"/>
        </w:rPr>
        <w:t>te</w:t>
      </w:r>
      <w:r w:rsidR="00AA7973" w:rsidRPr="00CF0989">
        <w:rPr>
          <w:rFonts w:eastAsia="Calibri"/>
          <w:b w:val="0"/>
          <w:iCs/>
          <w:spacing w:val="-2"/>
          <w:lang w:val="es-PR"/>
        </w:rPr>
        <w:t>rn</w:t>
      </w:r>
      <w:r w:rsidR="00AA7973" w:rsidRPr="00CF0989">
        <w:rPr>
          <w:rFonts w:eastAsia="Calibri"/>
          <w:b w:val="0"/>
          <w:iCs/>
          <w:lang w:val="es-PR"/>
        </w:rPr>
        <w:t>acio</w:t>
      </w:r>
      <w:r w:rsidR="00AA7973" w:rsidRPr="00CF0989">
        <w:rPr>
          <w:rFonts w:eastAsia="Calibri"/>
          <w:b w:val="0"/>
          <w:iCs/>
          <w:spacing w:val="1"/>
          <w:lang w:val="es-PR"/>
        </w:rPr>
        <w:t>n</w:t>
      </w:r>
      <w:r w:rsidR="00AA7973" w:rsidRPr="00CF0989">
        <w:rPr>
          <w:rFonts w:eastAsia="Calibri"/>
          <w:b w:val="0"/>
          <w:iCs/>
          <w:lang w:val="es-PR"/>
        </w:rPr>
        <w:t>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440"/>
        <w:gridCol w:w="9540"/>
      </w:tblGrid>
      <w:tr w:rsidR="00AA7973" w:rsidRPr="00265638" w14:paraId="0474FFA9" w14:textId="77777777" w:rsidTr="005123BE">
        <w:trPr>
          <w:tblHeader/>
        </w:trPr>
        <w:tc>
          <w:tcPr>
            <w:tcW w:w="3235" w:type="dxa"/>
          </w:tcPr>
          <w:p w14:paraId="4191363E" w14:textId="77777777" w:rsidR="00AA7973" w:rsidRPr="00265638" w:rsidRDefault="00AA7973" w:rsidP="005123BE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440" w:type="dxa"/>
          </w:tcPr>
          <w:p w14:paraId="7ADAAD61" w14:textId="34AFCBEF" w:rsidR="00AA7973" w:rsidRPr="00265638" w:rsidRDefault="00AA7973" w:rsidP="005123BE">
            <w:pPr>
              <w:jc w:val="center"/>
              <w:rPr>
                <w:lang w:val="es-PR"/>
              </w:rPr>
            </w:pPr>
          </w:p>
        </w:tc>
        <w:tc>
          <w:tcPr>
            <w:tcW w:w="9540" w:type="dxa"/>
          </w:tcPr>
          <w:p w14:paraId="323A5FAB" w14:textId="77777777" w:rsidR="00AA7973" w:rsidRPr="00265638" w:rsidRDefault="00AA7973" w:rsidP="005123BE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AA7973" w:rsidRPr="00941E97" w14:paraId="6B80A1FA" w14:textId="77777777" w:rsidTr="005123BE">
        <w:trPr>
          <w:tblHeader/>
        </w:trPr>
        <w:tc>
          <w:tcPr>
            <w:tcW w:w="3235" w:type="dxa"/>
          </w:tcPr>
          <w:p w14:paraId="1780B663" w14:textId="62E2857B" w:rsidR="00AA7973" w:rsidRPr="00265638" w:rsidRDefault="00AA7973" w:rsidP="007B1C87">
            <w:pPr>
              <w:pStyle w:val="ListParagraph"/>
              <w:widowControl w:val="0"/>
              <w:tabs>
                <w:tab w:val="left" w:pos="637"/>
              </w:tabs>
              <w:spacing w:line="291" w:lineRule="exact"/>
              <w:ind w:left="102"/>
              <w:contextualSpacing w:val="0"/>
              <w:rPr>
                <w:rFonts w:eastAsia="Calibri"/>
                <w:b/>
                <w:sz w:val="16"/>
                <w:szCs w:val="16"/>
                <w:lang w:val="es-PR"/>
              </w:rPr>
            </w:pPr>
            <w:r w:rsidRPr="000F742D">
              <w:rPr>
                <w:iCs/>
                <w:color w:val="000000" w:themeColor="text1"/>
                <w:lang w:val="es-PR"/>
              </w:rPr>
              <w:t xml:space="preserve">4.3 Logro más significativo que evidencie el reconocimiento de las aportaciones de la </w:t>
            </w:r>
            <w:r w:rsidR="007B1C87">
              <w:rPr>
                <w:iCs/>
                <w:color w:val="000000" w:themeColor="text1"/>
                <w:lang w:val="es-PR"/>
              </w:rPr>
              <w:t>DECEP</w:t>
            </w:r>
            <w:r w:rsidRPr="000F742D">
              <w:rPr>
                <w:iCs/>
                <w:color w:val="000000" w:themeColor="text1"/>
                <w:lang w:val="es-PR"/>
              </w:rPr>
              <w:t xml:space="preserve"> a la sociedad y al conocimiento</w:t>
            </w:r>
            <w:r w:rsidRPr="000F742D">
              <w:rPr>
                <w:rFonts w:eastAsia="Calibri"/>
                <w:iCs/>
                <w:color w:val="000000" w:themeColor="text1"/>
                <w:lang w:val="es-PR"/>
              </w:rPr>
              <w:t>.</w:t>
            </w:r>
          </w:p>
        </w:tc>
        <w:tc>
          <w:tcPr>
            <w:tcW w:w="1440" w:type="dxa"/>
          </w:tcPr>
          <w:p w14:paraId="3FE1AC16" w14:textId="77777777" w:rsidR="00AA7973" w:rsidRPr="00265638" w:rsidRDefault="00AA7973" w:rsidP="005123BE">
            <w:pPr>
              <w:jc w:val="center"/>
              <w:rPr>
                <w:lang w:val="es-PR"/>
              </w:rPr>
            </w:pPr>
          </w:p>
        </w:tc>
        <w:tc>
          <w:tcPr>
            <w:tcW w:w="9540" w:type="dxa"/>
          </w:tcPr>
          <w:p w14:paraId="3493CE7B" w14:textId="77777777" w:rsidR="00AA7973" w:rsidRDefault="00AA7973" w:rsidP="00AA7973">
            <w:pPr>
              <w:rPr>
                <w:bCs/>
                <w:color w:val="000000" w:themeColor="text1"/>
                <w:lang w:val="es-PR"/>
              </w:rPr>
            </w:pPr>
            <w:r>
              <w:rPr>
                <w:color w:val="000000" w:themeColor="text1"/>
                <w:lang w:val="es-PR"/>
              </w:rPr>
              <w:t xml:space="preserve">Mencione el logro más significativo que evidencie el </w:t>
            </w:r>
            <w:r w:rsidRPr="0003284A">
              <w:rPr>
                <w:color w:val="000000" w:themeColor="text1"/>
                <w:lang w:val="es-PR"/>
              </w:rPr>
              <w:t xml:space="preserve">reconocimiento de </w:t>
            </w:r>
            <w:r>
              <w:rPr>
                <w:color w:val="000000" w:themeColor="text1"/>
                <w:lang w:val="es-PR"/>
              </w:rPr>
              <w:t>las</w:t>
            </w:r>
            <w:r w:rsidRPr="0003284A">
              <w:rPr>
                <w:color w:val="000000" w:themeColor="text1"/>
                <w:lang w:val="es-PR"/>
              </w:rPr>
              <w:t xml:space="preserve"> aportaciones </w:t>
            </w:r>
            <w:r>
              <w:rPr>
                <w:color w:val="000000" w:themeColor="text1"/>
                <w:lang w:val="es-PR"/>
              </w:rPr>
              <w:t xml:space="preserve">de la DECEP </w:t>
            </w:r>
            <w:r w:rsidRPr="0003284A">
              <w:rPr>
                <w:color w:val="000000" w:themeColor="text1"/>
                <w:lang w:val="es-PR"/>
              </w:rPr>
              <w:t>a la sociedad y al conocimiento</w:t>
            </w:r>
            <w:r>
              <w:rPr>
                <w:color w:val="000000" w:themeColor="text1"/>
                <w:lang w:val="es-PR"/>
              </w:rPr>
              <w:t>.</w:t>
            </w:r>
          </w:p>
          <w:p w14:paraId="6DFC16D1" w14:textId="77777777" w:rsidR="00AA7973" w:rsidRDefault="00AA7973" w:rsidP="005123BE">
            <w:pPr>
              <w:jc w:val="center"/>
              <w:rPr>
                <w:lang w:val="es-PR"/>
              </w:rPr>
            </w:pPr>
          </w:p>
          <w:p w14:paraId="7B043560" w14:textId="77777777" w:rsidR="00AA7973" w:rsidRPr="00265638" w:rsidRDefault="00AA7973" w:rsidP="005123BE">
            <w:pPr>
              <w:rPr>
                <w:lang w:val="es-PR"/>
              </w:rPr>
            </w:pPr>
          </w:p>
        </w:tc>
      </w:tr>
    </w:tbl>
    <w:p w14:paraId="4B3008BD" w14:textId="050B9966" w:rsidR="00AC29BC" w:rsidRPr="00B727C1" w:rsidRDefault="00AC29BC" w:rsidP="00086F4A">
      <w:pPr>
        <w:spacing w:line="312" w:lineRule="auto"/>
        <w:rPr>
          <w:rFonts w:asciiTheme="majorHAnsi" w:eastAsia="Calibri" w:hAnsiTheme="majorHAnsi"/>
          <w:bCs/>
          <w:i/>
          <w:color w:val="FF0000"/>
          <w:lang w:val="es-PR"/>
        </w:rPr>
      </w:pPr>
      <w:r>
        <w:rPr>
          <w:rFonts w:asciiTheme="majorHAnsi" w:hAnsiTheme="majorHAnsi"/>
          <w:lang w:val="es-PR"/>
        </w:rPr>
        <w:br w:type="page"/>
      </w:r>
      <w:r w:rsidRPr="00265638">
        <w:rPr>
          <w:rFonts w:asciiTheme="majorHAnsi" w:hAnsiTheme="majorHAnsi"/>
          <w:lang w:val="es-PR"/>
        </w:rPr>
        <w:lastRenderedPageBreak/>
        <w:t xml:space="preserve">Meta </w:t>
      </w:r>
      <w:r w:rsidR="00A23A38" w:rsidRPr="00265638">
        <w:rPr>
          <w:rFonts w:asciiTheme="majorHAnsi" w:eastAsia="Calibri" w:hAnsiTheme="majorHAnsi"/>
          <w:lang w:val="es-PR"/>
        </w:rPr>
        <w:t>4.3</w:t>
      </w:r>
      <w:r w:rsidR="00A23A38" w:rsidRPr="00265638">
        <w:rPr>
          <w:rFonts w:asciiTheme="majorHAnsi" w:eastAsia="Calibri" w:hAnsiTheme="majorHAnsi"/>
          <w:spacing w:val="-10"/>
          <w:lang w:val="es-PR"/>
        </w:rPr>
        <w:t xml:space="preserve"> El</w:t>
      </w:r>
      <w:r w:rsidRPr="00265638">
        <w:rPr>
          <w:rFonts w:asciiTheme="majorHAnsi" w:eastAsia="Calibri" w:hAnsiTheme="majorHAnsi"/>
          <w:lang w:val="es-PR"/>
        </w:rPr>
        <w:t xml:space="preserve"> Recinto aumentará el reconocimiento de sus aportaciones a la sociedad y al conocimiento</w:t>
      </w:r>
    </w:p>
    <w:p w14:paraId="0A07DD86" w14:textId="4C505FC4" w:rsidR="00AC29BC" w:rsidRPr="00CF0989" w:rsidRDefault="008B3084" w:rsidP="00CF0989">
      <w:pPr>
        <w:pStyle w:val="TableParagraph"/>
        <w:spacing w:before="240" w:line="289" w:lineRule="exact"/>
        <w:ind w:left="102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-66771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989" w:rsidRPr="00CF0989">
            <w:rPr>
              <w:rFonts w:ascii="MS Gothic" w:eastAsia="MS Gothic" w:hAnsi="MS Gothic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CF0989" w:rsidRPr="00CF0989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="00CF0989" w:rsidRPr="00CF0989">
        <w:rPr>
          <w:iCs/>
          <w:lang w:val="es-PR"/>
        </w:rPr>
        <w:t xml:space="preserve">Objetivo </w:t>
      </w:r>
      <w:r w:rsidR="00CF0989" w:rsidRPr="00CF0989">
        <w:rPr>
          <w:rFonts w:eastAsia="Calibri"/>
          <w:iCs/>
          <w:color w:val="000000" w:themeColor="text1"/>
          <w:lang w:val="es-PR"/>
        </w:rPr>
        <w:t xml:space="preserve">4.3.1 </w:t>
      </w:r>
      <w:r w:rsidR="00AC29BC" w:rsidRPr="00CF0989">
        <w:rPr>
          <w:rFonts w:eastAsia="Calibri"/>
          <w:b w:val="0"/>
          <w:iCs/>
          <w:lang w:val="es-PR"/>
        </w:rPr>
        <w:t>Impl</w:t>
      </w:r>
      <w:r w:rsidR="00AC29BC" w:rsidRPr="00CF0989">
        <w:rPr>
          <w:rFonts w:eastAsia="Calibri"/>
          <w:b w:val="0"/>
          <w:iCs/>
          <w:spacing w:val="-3"/>
          <w:lang w:val="es-PR"/>
        </w:rPr>
        <w:t>a</w:t>
      </w:r>
      <w:r w:rsidR="00AC29BC" w:rsidRPr="00CF0989">
        <w:rPr>
          <w:rFonts w:eastAsia="Calibri"/>
          <w:b w:val="0"/>
          <w:iCs/>
          <w:lang w:val="es-PR"/>
        </w:rPr>
        <w:t>nt</w:t>
      </w:r>
      <w:r w:rsidR="00AC29BC" w:rsidRPr="00CF0989">
        <w:rPr>
          <w:rFonts w:eastAsia="Calibri"/>
          <w:b w:val="0"/>
          <w:iCs/>
          <w:spacing w:val="-3"/>
          <w:lang w:val="es-PR"/>
        </w:rPr>
        <w:t>a</w:t>
      </w:r>
      <w:r w:rsidR="00AC29BC" w:rsidRPr="00CF0989">
        <w:rPr>
          <w:rFonts w:eastAsia="Calibri"/>
          <w:b w:val="0"/>
          <w:iCs/>
          <w:lang w:val="es-PR"/>
        </w:rPr>
        <w:t xml:space="preserve">r </w:t>
      </w:r>
      <w:r w:rsidR="00AC29BC" w:rsidRPr="00CF0989">
        <w:rPr>
          <w:rFonts w:eastAsia="Calibri"/>
          <w:b w:val="0"/>
          <w:iCs/>
          <w:spacing w:val="-2"/>
          <w:lang w:val="es-PR"/>
        </w:rPr>
        <w:t>u</w:t>
      </w:r>
      <w:r w:rsidR="00AC29BC" w:rsidRPr="00CF0989">
        <w:rPr>
          <w:rFonts w:eastAsia="Calibri"/>
          <w:b w:val="0"/>
          <w:iCs/>
          <w:lang w:val="es-PR"/>
        </w:rPr>
        <w:t>n</w:t>
      </w:r>
      <w:r w:rsidR="00AC29BC" w:rsidRPr="00CF0989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CF0989">
        <w:rPr>
          <w:rFonts w:eastAsia="Calibri"/>
          <w:b w:val="0"/>
          <w:iCs/>
          <w:lang w:val="es-PR"/>
        </w:rPr>
        <w:t>plan</w:t>
      </w:r>
      <w:r w:rsidR="00AC29BC" w:rsidRPr="00CF0989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F0989">
        <w:rPr>
          <w:rFonts w:eastAsia="Calibri"/>
          <w:b w:val="0"/>
          <w:iCs/>
          <w:lang w:val="es-PR"/>
        </w:rPr>
        <w:t>de co</w:t>
      </w:r>
      <w:r w:rsidR="00AC29BC" w:rsidRPr="00CF0989">
        <w:rPr>
          <w:rFonts w:eastAsia="Calibri"/>
          <w:b w:val="0"/>
          <w:iCs/>
          <w:spacing w:val="-2"/>
          <w:lang w:val="es-PR"/>
        </w:rPr>
        <w:t>m</w:t>
      </w:r>
      <w:r w:rsidR="00AC29BC" w:rsidRPr="00CF0989">
        <w:rPr>
          <w:rFonts w:eastAsia="Calibri"/>
          <w:b w:val="0"/>
          <w:iCs/>
          <w:lang w:val="es-PR"/>
        </w:rPr>
        <w:t xml:space="preserve">unicaciones </w:t>
      </w:r>
      <w:r w:rsidR="00AC29BC" w:rsidRPr="00CF0989">
        <w:rPr>
          <w:rFonts w:eastAsia="Calibri"/>
          <w:b w:val="0"/>
          <w:iCs/>
          <w:spacing w:val="-2"/>
          <w:lang w:val="es-PR"/>
        </w:rPr>
        <w:t>d</w:t>
      </w:r>
      <w:r w:rsidR="00AC29BC" w:rsidRPr="00CF0989">
        <w:rPr>
          <w:rFonts w:eastAsia="Calibri"/>
          <w:b w:val="0"/>
          <w:iCs/>
          <w:lang w:val="es-PR"/>
        </w:rPr>
        <w:t xml:space="preserve">e </w:t>
      </w:r>
      <w:r w:rsidR="00AC29BC" w:rsidRPr="00CF0989">
        <w:rPr>
          <w:rFonts w:eastAsia="Calibri"/>
          <w:b w:val="0"/>
          <w:iCs/>
          <w:spacing w:val="-3"/>
          <w:lang w:val="es-PR"/>
        </w:rPr>
        <w:t>a</w:t>
      </w:r>
      <w:r w:rsidR="00AC29BC" w:rsidRPr="00CF0989">
        <w:rPr>
          <w:rFonts w:eastAsia="Calibri"/>
          <w:b w:val="0"/>
          <w:iCs/>
          <w:lang w:val="es-PR"/>
        </w:rPr>
        <w:t>m</w:t>
      </w:r>
      <w:r w:rsidR="00AC29BC" w:rsidRPr="00CF0989">
        <w:rPr>
          <w:rFonts w:eastAsia="Calibri"/>
          <w:b w:val="0"/>
          <w:iCs/>
          <w:spacing w:val="1"/>
          <w:lang w:val="es-PR"/>
        </w:rPr>
        <w:t>p</w:t>
      </w:r>
      <w:r w:rsidR="00AC29BC" w:rsidRPr="00CF0989">
        <w:rPr>
          <w:rFonts w:eastAsia="Calibri"/>
          <w:b w:val="0"/>
          <w:iCs/>
          <w:lang w:val="es-PR"/>
        </w:rPr>
        <w:t>lia divulgación</w:t>
      </w:r>
      <w:r w:rsidR="00AC29BC" w:rsidRPr="00CF0989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F0989">
        <w:rPr>
          <w:rFonts w:eastAsia="Calibri"/>
          <w:b w:val="0"/>
          <w:iCs/>
          <w:lang w:val="es-PR"/>
        </w:rPr>
        <w:t>l</w:t>
      </w:r>
      <w:r w:rsidR="00AC29BC" w:rsidRPr="00CF0989">
        <w:rPr>
          <w:rFonts w:eastAsia="Calibri"/>
          <w:b w:val="0"/>
          <w:iCs/>
          <w:spacing w:val="1"/>
          <w:lang w:val="es-PR"/>
        </w:rPr>
        <w:t>o</w:t>
      </w:r>
      <w:r w:rsidR="00AC29BC" w:rsidRPr="00CF0989">
        <w:rPr>
          <w:rFonts w:eastAsia="Calibri"/>
          <w:b w:val="0"/>
          <w:iCs/>
          <w:lang w:val="es-PR"/>
        </w:rPr>
        <w:t>cal</w:t>
      </w:r>
      <w:r w:rsidR="00AC29BC" w:rsidRPr="00CF0989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F0989">
        <w:rPr>
          <w:rFonts w:eastAsia="Calibri"/>
          <w:b w:val="0"/>
          <w:iCs/>
          <w:lang w:val="es-PR"/>
        </w:rPr>
        <w:t>e i</w:t>
      </w:r>
      <w:r w:rsidR="00AC29BC" w:rsidRPr="00CF0989">
        <w:rPr>
          <w:rFonts w:eastAsia="Calibri"/>
          <w:b w:val="0"/>
          <w:iCs/>
          <w:spacing w:val="-2"/>
          <w:lang w:val="es-PR"/>
        </w:rPr>
        <w:t>n</w:t>
      </w:r>
      <w:r w:rsidR="00AC29BC" w:rsidRPr="00CF0989">
        <w:rPr>
          <w:rFonts w:eastAsia="Calibri"/>
          <w:b w:val="0"/>
          <w:iCs/>
          <w:lang w:val="es-PR"/>
        </w:rPr>
        <w:t>te</w:t>
      </w:r>
      <w:r w:rsidR="00AC29BC" w:rsidRPr="00CF0989">
        <w:rPr>
          <w:rFonts w:eastAsia="Calibri"/>
          <w:b w:val="0"/>
          <w:iCs/>
          <w:spacing w:val="-2"/>
          <w:lang w:val="es-PR"/>
        </w:rPr>
        <w:t>rn</w:t>
      </w:r>
      <w:r w:rsidR="00AC29BC" w:rsidRPr="00CF0989">
        <w:rPr>
          <w:rFonts w:eastAsia="Calibri"/>
          <w:b w:val="0"/>
          <w:iCs/>
          <w:lang w:val="es-PR"/>
        </w:rPr>
        <w:t>acio</w:t>
      </w:r>
      <w:r w:rsidR="00AC29BC" w:rsidRPr="00CF0989">
        <w:rPr>
          <w:rFonts w:eastAsia="Calibri"/>
          <w:b w:val="0"/>
          <w:iCs/>
          <w:spacing w:val="1"/>
          <w:lang w:val="es-PR"/>
        </w:rPr>
        <w:t>n</w:t>
      </w:r>
      <w:r w:rsidR="00AC29BC" w:rsidRPr="00CF0989">
        <w:rPr>
          <w:rFonts w:eastAsia="Calibri"/>
          <w:b w:val="0"/>
          <w:iCs/>
          <w:lang w:val="es-PR"/>
        </w:rPr>
        <w:t>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440"/>
        <w:gridCol w:w="9540"/>
      </w:tblGrid>
      <w:tr w:rsidR="00AC29BC" w:rsidRPr="00265638" w14:paraId="160DB5D8" w14:textId="77777777" w:rsidTr="00186A1D">
        <w:trPr>
          <w:tblHeader/>
        </w:trPr>
        <w:tc>
          <w:tcPr>
            <w:tcW w:w="3235" w:type="dxa"/>
          </w:tcPr>
          <w:p w14:paraId="6ACA12CD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440" w:type="dxa"/>
          </w:tcPr>
          <w:p w14:paraId="65403A5B" w14:textId="6840A65C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</w:t>
            </w:r>
            <w:r w:rsidR="003D123A">
              <w:rPr>
                <w:lang w:val="es-PR"/>
              </w:rPr>
              <w:t xml:space="preserve"> Total </w:t>
            </w:r>
            <w:r w:rsidRPr="00265638">
              <w:rPr>
                <w:lang w:val="es-PR"/>
              </w:rPr>
              <w:t xml:space="preserve"> según requerida por el indicador</w:t>
            </w:r>
          </w:p>
        </w:tc>
        <w:tc>
          <w:tcPr>
            <w:tcW w:w="9540" w:type="dxa"/>
          </w:tcPr>
          <w:p w14:paraId="6C0BA6DF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AC29BC" w:rsidRPr="000F6085" w14:paraId="7C639FF8" w14:textId="77777777" w:rsidTr="00186A1D">
        <w:trPr>
          <w:tblHeader/>
        </w:trPr>
        <w:tc>
          <w:tcPr>
            <w:tcW w:w="3235" w:type="dxa"/>
          </w:tcPr>
          <w:p w14:paraId="2906B6B8" w14:textId="1A31E29F" w:rsidR="00AC29BC" w:rsidRPr="00265638" w:rsidRDefault="0024630E" w:rsidP="0024630E">
            <w:pPr>
              <w:pStyle w:val="ListParagraph"/>
              <w:widowControl w:val="0"/>
              <w:numPr>
                <w:ilvl w:val="2"/>
                <w:numId w:val="8"/>
              </w:numPr>
              <w:tabs>
                <w:tab w:val="left" w:pos="637"/>
              </w:tabs>
              <w:spacing w:line="291" w:lineRule="exact"/>
              <w:ind w:left="102" w:firstLine="0"/>
              <w:contextualSpacing w:val="0"/>
              <w:rPr>
                <w:rFonts w:eastAsia="Calibri"/>
                <w:b/>
                <w:sz w:val="16"/>
                <w:szCs w:val="16"/>
                <w:lang w:val="es-PR"/>
              </w:rPr>
            </w:pPr>
            <w:r w:rsidRPr="0024630E">
              <w:rPr>
                <w:rFonts w:eastAsia="Calibri"/>
                <w:iCs/>
                <w:spacing w:val="-2"/>
                <w:lang w:val="es-PR"/>
              </w:rPr>
              <w:t>N</w:t>
            </w:r>
            <w:r w:rsidRPr="0024630E">
              <w:rPr>
                <w:rFonts w:eastAsia="Calibri"/>
                <w:iCs/>
                <w:lang w:val="es-PR"/>
              </w:rPr>
              <w:t>úmero</w:t>
            </w:r>
            <w:r w:rsidRPr="0024630E">
              <w:rPr>
                <w:rFonts w:eastAsia="Calibri"/>
                <w:iCs/>
                <w:spacing w:val="-7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de</w:t>
            </w:r>
            <w:r w:rsidRPr="0024630E">
              <w:rPr>
                <w:rFonts w:eastAsia="Calibri"/>
                <w:iCs/>
                <w:spacing w:val="-6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actividades</w:t>
            </w:r>
            <w:r w:rsidRPr="0024630E">
              <w:rPr>
                <w:rFonts w:eastAsia="Calibri"/>
                <w:iCs/>
                <w:spacing w:val="-3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spacing w:val="-2"/>
                <w:lang w:val="es-PR"/>
              </w:rPr>
              <w:t>d</w:t>
            </w:r>
            <w:r w:rsidRPr="0024630E">
              <w:rPr>
                <w:rFonts w:eastAsia="Calibri"/>
                <w:iCs/>
                <w:lang w:val="es-PR"/>
              </w:rPr>
              <w:t>e</w:t>
            </w:r>
            <w:r>
              <w:rPr>
                <w:rFonts w:eastAsia="Calibri"/>
                <w:iCs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divulgación</w:t>
            </w:r>
            <w:r w:rsidRPr="0024630E">
              <w:rPr>
                <w:rFonts w:eastAsia="Calibri"/>
                <w:iCs/>
                <w:spacing w:val="-2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ll</w:t>
            </w:r>
            <w:r w:rsidRPr="0024630E">
              <w:rPr>
                <w:rFonts w:eastAsia="Calibri"/>
                <w:iCs/>
                <w:spacing w:val="1"/>
                <w:lang w:val="es-PR"/>
              </w:rPr>
              <w:t>e</w:t>
            </w:r>
            <w:r w:rsidRPr="0024630E">
              <w:rPr>
                <w:rFonts w:eastAsia="Calibri"/>
                <w:iCs/>
                <w:lang w:val="es-PR"/>
              </w:rPr>
              <w:t>va</w:t>
            </w:r>
            <w:r w:rsidRPr="0024630E">
              <w:rPr>
                <w:rFonts w:eastAsia="Calibri"/>
                <w:iCs/>
                <w:spacing w:val="-2"/>
                <w:lang w:val="es-PR"/>
              </w:rPr>
              <w:t>d</w:t>
            </w:r>
            <w:r w:rsidRPr="0024630E">
              <w:rPr>
                <w:rFonts w:eastAsia="Calibri"/>
                <w:iCs/>
                <w:lang w:val="es-PR"/>
              </w:rPr>
              <w:t>a a c</w:t>
            </w:r>
            <w:r w:rsidRPr="0024630E">
              <w:rPr>
                <w:rFonts w:eastAsia="Calibri"/>
                <w:iCs/>
                <w:spacing w:val="-3"/>
                <w:lang w:val="es-PR"/>
              </w:rPr>
              <w:t>a</w:t>
            </w:r>
            <w:r w:rsidRPr="0024630E">
              <w:rPr>
                <w:rFonts w:eastAsia="Calibri"/>
                <w:iCs/>
                <w:lang w:val="es-PR"/>
              </w:rPr>
              <w:t>bo</w:t>
            </w:r>
            <w:r w:rsidRPr="0024630E">
              <w:rPr>
                <w:rFonts w:eastAsia="Calibri"/>
                <w:iCs/>
                <w:spacing w:val="-2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por</w:t>
            </w:r>
            <w:r w:rsidRPr="0024630E">
              <w:rPr>
                <w:rFonts w:eastAsia="Calibri"/>
                <w:iCs/>
                <w:w w:val="99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modo y</w:t>
            </w:r>
            <w:r w:rsidRPr="0024630E">
              <w:rPr>
                <w:rFonts w:eastAsia="Calibri"/>
                <w:iCs/>
                <w:spacing w:val="-4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alcanc</w:t>
            </w:r>
            <w:r w:rsidRPr="0024630E">
              <w:rPr>
                <w:rFonts w:eastAsia="Calibri"/>
                <w:iCs/>
                <w:spacing w:val="1"/>
                <w:lang w:val="es-PR"/>
              </w:rPr>
              <w:t>e</w:t>
            </w:r>
            <w:r w:rsidRPr="0024630E">
              <w:rPr>
                <w:rFonts w:eastAsia="Calibri"/>
                <w:iCs/>
                <w:spacing w:val="-3"/>
                <w:lang w:val="es-PR"/>
              </w:rPr>
              <w:t>. Ej. redes sociales, prensa etc.</w:t>
            </w:r>
          </w:p>
        </w:tc>
        <w:tc>
          <w:tcPr>
            <w:tcW w:w="1440" w:type="dxa"/>
          </w:tcPr>
          <w:p w14:paraId="019C8C56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</w:p>
        </w:tc>
        <w:tc>
          <w:tcPr>
            <w:tcW w:w="9540" w:type="dxa"/>
          </w:tcPr>
          <w:p w14:paraId="09BEBCE0" w14:textId="77777777" w:rsidR="00AC29BC" w:rsidRDefault="00AC29BC" w:rsidP="004E2EDB">
            <w:pPr>
              <w:jc w:val="center"/>
              <w:rPr>
                <w:lang w:val="es-PR"/>
              </w:rPr>
            </w:pPr>
          </w:p>
          <w:p w14:paraId="3C53F826" w14:textId="77777777" w:rsidR="00AC29BC" w:rsidRPr="00265638" w:rsidRDefault="00AC29BC" w:rsidP="00C51B0B">
            <w:pPr>
              <w:rPr>
                <w:lang w:val="es-PR"/>
              </w:rPr>
            </w:pPr>
          </w:p>
        </w:tc>
      </w:tr>
    </w:tbl>
    <w:p w14:paraId="14FCE8F4" w14:textId="77777777" w:rsidR="00AC29BC" w:rsidRDefault="00AC29BC" w:rsidP="00AC29BC">
      <w:pPr>
        <w:pStyle w:val="TableParagraph"/>
        <w:spacing w:line="289" w:lineRule="exact"/>
        <w:rPr>
          <w:rFonts w:eastAsia="Calibri"/>
          <w:b w:val="0"/>
          <w:lang w:val="es-PR"/>
        </w:rPr>
      </w:pPr>
    </w:p>
    <w:p w14:paraId="50CE0DD6" w14:textId="51107113" w:rsidR="00AC29BC" w:rsidRPr="00A558A4" w:rsidRDefault="00B742BE" w:rsidP="00AC29BC">
      <w:pPr>
        <w:pStyle w:val="TableParagraph"/>
        <w:spacing w:line="289" w:lineRule="exact"/>
        <w:rPr>
          <w:rFonts w:eastAsia="Calibri"/>
          <w:b w:val="0"/>
          <w:lang w:val="es-PR"/>
        </w:rPr>
      </w:pPr>
      <w:r>
        <w:rPr>
          <w:rFonts w:eastAsia="Calibri"/>
          <w:b w:val="0"/>
          <w:lang w:val="es-PR"/>
        </w:rPr>
        <w:t xml:space="preserve">Rev. </w:t>
      </w:r>
      <w:r w:rsidR="00EB7820">
        <w:rPr>
          <w:rFonts w:eastAsia="Calibri"/>
          <w:b w:val="0"/>
          <w:lang w:val="es-PR"/>
        </w:rPr>
        <w:t>mayo</w:t>
      </w:r>
      <w:r w:rsidR="00AC29BC">
        <w:rPr>
          <w:rFonts w:eastAsia="Calibri"/>
          <w:b w:val="0"/>
          <w:lang w:val="es-PR"/>
        </w:rPr>
        <w:t xml:space="preserve"> de 20</w:t>
      </w:r>
      <w:r w:rsidR="003A7FEB">
        <w:rPr>
          <w:rFonts w:eastAsia="Calibri"/>
          <w:b w:val="0"/>
          <w:lang w:val="es-PR"/>
        </w:rPr>
        <w:t>2</w:t>
      </w:r>
      <w:r w:rsidR="00EB7820">
        <w:rPr>
          <w:rFonts w:eastAsia="Calibri"/>
          <w:b w:val="0"/>
          <w:lang w:val="es-PR"/>
        </w:rPr>
        <w:t>2</w:t>
      </w:r>
    </w:p>
    <w:sectPr w:rsidR="00AC29BC" w:rsidRPr="00A558A4" w:rsidSect="00533BAF">
      <w:headerReference w:type="default" r:id="rId8"/>
      <w:footerReference w:type="default" r:id="rId9"/>
      <w:footerReference w:type="first" r:id="rId10"/>
      <w:pgSz w:w="15840" w:h="12240" w:orient="landscape" w:code="1"/>
      <w:pgMar w:top="720" w:right="720" w:bottom="720" w:left="720" w:header="0" w:footer="288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06BD" w14:textId="77777777" w:rsidR="008B3084" w:rsidRDefault="008B3084">
      <w:r>
        <w:separator/>
      </w:r>
    </w:p>
    <w:p w14:paraId="39C66152" w14:textId="77777777" w:rsidR="008B3084" w:rsidRDefault="008B3084"/>
  </w:endnote>
  <w:endnote w:type="continuationSeparator" w:id="0">
    <w:p w14:paraId="5BEF7F2A" w14:textId="77777777" w:rsidR="008B3084" w:rsidRDefault="008B3084">
      <w:r>
        <w:continuationSeparator/>
      </w:r>
    </w:p>
    <w:p w14:paraId="0DEE5656" w14:textId="77777777" w:rsidR="008B3084" w:rsidRDefault="008B30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696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C866C" w14:textId="777E7231" w:rsidR="004E2EDB" w:rsidRDefault="004E2E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C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1DD4E5" w14:textId="77777777" w:rsidR="004E2EDB" w:rsidRDefault="004E2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68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A6A92" w14:textId="5065468A" w:rsidR="004E2EDB" w:rsidRDefault="004E2E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C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87541A" w14:textId="77777777" w:rsidR="004E2EDB" w:rsidRPr="00325F0D" w:rsidRDefault="004E2EDB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7A86" w14:textId="77777777" w:rsidR="008B3084" w:rsidRDefault="008B3084">
      <w:r>
        <w:separator/>
      </w:r>
    </w:p>
    <w:p w14:paraId="1CE05DAB" w14:textId="77777777" w:rsidR="008B3084" w:rsidRDefault="008B3084"/>
  </w:footnote>
  <w:footnote w:type="continuationSeparator" w:id="0">
    <w:p w14:paraId="5EC34DC4" w14:textId="77777777" w:rsidR="008B3084" w:rsidRDefault="008B3084">
      <w:r>
        <w:continuationSeparator/>
      </w:r>
    </w:p>
    <w:p w14:paraId="058B4514" w14:textId="77777777" w:rsidR="008B3084" w:rsidRDefault="008B30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9794" w14:textId="05B17D10" w:rsidR="004E2EDB" w:rsidRDefault="004E2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006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F4A68C0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D407B1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2441C8F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C647A9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D2D3A0D"/>
    <w:multiLevelType w:val="multilevel"/>
    <w:tmpl w:val="6DA83602"/>
    <w:lvl w:ilvl="0">
      <w:start w:val="4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4470913"/>
    <w:multiLevelType w:val="multilevel"/>
    <w:tmpl w:val="75CEDB34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5597314"/>
    <w:multiLevelType w:val="multilevel"/>
    <w:tmpl w:val="D54EBAD2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CBB3AFB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20537C1"/>
    <w:multiLevelType w:val="multilevel"/>
    <w:tmpl w:val="13643162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5786E6F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89F7B2C"/>
    <w:multiLevelType w:val="multilevel"/>
    <w:tmpl w:val="E2206056"/>
    <w:lvl w:ilvl="0">
      <w:start w:val="3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4693469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5382F8B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6710E33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2060937916">
    <w:abstractNumId w:val="7"/>
  </w:num>
  <w:num w:numId="2" w16cid:durableId="1345594898">
    <w:abstractNumId w:val="14"/>
  </w:num>
  <w:num w:numId="3" w16cid:durableId="1586720753">
    <w:abstractNumId w:val="9"/>
  </w:num>
  <w:num w:numId="4" w16cid:durableId="653073729">
    <w:abstractNumId w:val="6"/>
  </w:num>
  <w:num w:numId="5" w16cid:durableId="1363827813">
    <w:abstractNumId w:val="11"/>
  </w:num>
  <w:num w:numId="6" w16cid:durableId="1611354326">
    <w:abstractNumId w:val="4"/>
  </w:num>
  <w:num w:numId="7" w16cid:durableId="1839810970">
    <w:abstractNumId w:val="5"/>
  </w:num>
  <w:num w:numId="8" w16cid:durableId="1114712844">
    <w:abstractNumId w:val="8"/>
  </w:num>
  <w:num w:numId="9" w16cid:durableId="1080250253">
    <w:abstractNumId w:val="0"/>
  </w:num>
  <w:num w:numId="10" w16cid:durableId="1190217750">
    <w:abstractNumId w:val="1"/>
  </w:num>
  <w:num w:numId="11" w16cid:durableId="502203379">
    <w:abstractNumId w:val="13"/>
  </w:num>
  <w:num w:numId="12" w16cid:durableId="1293826532">
    <w:abstractNumId w:val="12"/>
  </w:num>
  <w:num w:numId="13" w16cid:durableId="1619948917">
    <w:abstractNumId w:val="10"/>
  </w:num>
  <w:num w:numId="14" w16cid:durableId="649410725">
    <w:abstractNumId w:val="3"/>
  </w:num>
  <w:num w:numId="15" w16cid:durableId="12472232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linkStyl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8F"/>
    <w:rsid w:val="0000091E"/>
    <w:rsid w:val="00000BD8"/>
    <w:rsid w:val="000012A5"/>
    <w:rsid w:val="00003AAA"/>
    <w:rsid w:val="00004F0A"/>
    <w:rsid w:val="00005BA1"/>
    <w:rsid w:val="00006E2F"/>
    <w:rsid w:val="00011025"/>
    <w:rsid w:val="00011554"/>
    <w:rsid w:val="0001222B"/>
    <w:rsid w:val="00012936"/>
    <w:rsid w:val="000134EB"/>
    <w:rsid w:val="000135E3"/>
    <w:rsid w:val="00013A11"/>
    <w:rsid w:val="00013E5E"/>
    <w:rsid w:val="0001441D"/>
    <w:rsid w:val="000153C7"/>
    <w:rsid w:val="000161F6"/>
    <w:rsid w:val="00016525"/>
    <w:rsid w:val="00017D16"/>
    <w:rsid w:val="0002132B"/>
    <w:rsid w:val="0002482E"/>
    <w:rsid w:val="00025318"/>
    <w:rsid w:val="00025572"/>
    <w:rsid w:val="00026433"/>
    <w:rsid w:val="000266D4"/>
    <w:rsid w:val="00027194"/>
    <w:rsid w:val="000278B5"/>
    <w:rsid w:val="00030AFD"/>
    <w:rsid w:val="00031642"/>
    <w:rsid w:val="00032F18"/>
    <w:rsid w:val="0003334E"/>
    <w:rsid w:val="000340B7"/>
    <w:rsid w:val="0003436F"/>
    <w:rsid w:val="00034395"/>
    <w:rsid w:val="0003471D"/>
    <w:rsid w:val="00035AA4"/>
    <w:rsid w:val="00036D19"/>
    <w:rsid w:val="00040751"/>
    <w:rsid w:val="0004148B"/>
    <w:rsid w:val="000427C0"/>
    <w:rsid w:val="00043186"/>
    <w:rsid w:val="00044592"/>
    <w:rsid w:val="000446DB"/>
    <w:rsid w:val="0004499D"/>
    <w:rsid w:val="00045098"/>
    <w:rsid w:val="000452BE"/>
    <w:rsid w:val="00045D56"/>
    <w:rsid w:val="00046377"/>
    <w:rsid w:val="00046477"/>
    <w:rsid w:val="000465CC"/>
    <w:rsid w:val="00046644"/>
    <w:rsid w:val="00046FE5"/>
    <w:rsid w:val="00047B9C"/>
    <w:rsid w:val="00050324"/>
    <w:rsid w:val="00050543"/>
    <w:rsid w:val="000515DB"/>
    <w:rsid w:val="00051604"/>
    <w:rsid w:val="00051785"/>
    <w:rsid w:val="00054196"/>
    <w:rsid w:val="0005472E"/>
    <w:rsid w:val="00054F30"/>
    <w:rsid w:val="00055F54"/>
    <w:rsid w:val="0005663C"/>
    <w:rsid w:val="00057A8E"/>
    <w:rsid w:val="00061EFC"/>
    <w:rsid w:val="000638FD"/>
    <w:rsid w:val="000667D2"/>
    <w:rsid w:val="00067468"/>
    <w:rsid w:val="00067A55"/>
    <w:rsid w:val="00067F10"/>
    <w:rsid w:val="00070910"/>
    <w:rsid w:val="00070DD4"/>
    <w:rsid w:val="00070EED"/>
    <w:rsid w:val="00070FD3"/>
    <w:rsid w:val="000722CA"/>
    <w:rsid w:val="00073682"/>
    <w:rsid w:val="000738B7"/>
    <w:rsid w:val="00073D63"/>
    <w:rsid w:val="000741D8"/>
    <w:rsid w:val="0007432F"/>
    <w:rsid w:val="00076E41"/>
    <w:rsid w:val="00080A61"/>
    <w:rsid w:val="00080EDB"/>
    <w:rsid w:val="00081797"/>
    <w:rsid w:val="00081831"/>
    <w:rsid w:val="00081D0F"/>
    <w:rsid w:val="00081FD9"/>
    <w:rsid w:val="000827D4"/>
    <w:rsid w:val="0008292B"/>
    <w:rsid w:val="00084429"/>
    <w:rsid w:val="0008467A"/>
    <w:rsid w:val="00084EFB"/>
    <w:rsid w:val="000852B3"/>
    <w:rsid w:val="00085389"/>
    <w:rsid w:val="00086D16"/>
    <w:rsid w:val="00086F4A"/>
    <w:rsid w:val="0009015D"/>
    <w:rsid w:val="00090315"/>
    <w:rsid w:val="00091105"/>
    <w:rsid w:val="000913C1"/>
    <w:rsid w:val="000923E0"/>
    <w:rsid w:val="00094583"/>
    <w:rsid w:val="0009533F"/>
    <w:rsid w:val="0009599A"/>
    <w:rsid w:val="00096465"/>
    <w:rsid w:val="000967F1"/>
    <w:rsid w:val="00096C80"/>
    <w:rsid w:val="00097567"/>
    <w:rsid w:val="00097C53"/>
    <w:rsid w:val="00097DDF"/>
    <w:rsid w:val="000A00CB"/>
    <w:rsid w:val="000A0150"/>
    <w:rsid w:val="000A1418"/>
    <w:rsid w:val="000A16C9"/>
    <w:rsid w:val="000A1A81"/>
    <w:rsid w:val="000A3E64"/>
    <w:rsid w:val="000A4921"/>
    <w:rsid w:val="000A4FBF"/>
    <w:rsid w:val="000A57FA"/>
    <w:rsid w:val="000A5A74"/>
    <w:rsid w:val="000A6798"/>
    <w:rsid w:val="000A7A3E"/>
    <w:rsid w:val="000B030C"/>
    <w:rsid w:val="000B0E2C"/>
    <w:rsid w:val="000B2470"/>
    <w:rsid w:val="000B3F72"/>
    <w:rsid w:val="000B4C68"/>
    <w:rsid w:val="000B5E0C"/>
    <w:rsid w:val="000B65E2"/>
    <w:rsid w:val="000B6780"/>
    <w:rsid w:val="000C0B1A"/>
    <w:rsid w:val="000C1E48"/>
    <w:rsid w:val="000C29E0"/>
    <w:rsid w:val="000C4FEE"/>
    <w:rsid w:val="000C5B3E"/>
    <w:rsid w:val="000C666C"/>
    <w:rsid w:val="000C7038"/>
    <w:rsid w:val="000C791B"/>
    <w:rsid w:val="000C7C5A"/>
    <w:rsid w:val="000D077C"/>
    <w:rsid w:val="000D1727"/>
    <w:rsid w:val="000D1F26"/>
    <w:rsid w:val="000D2E0F"/>
    <w:rsid w:val="000D3153"/>
    <w:rsid w:val="000D448A"/>
    <w:rsid w:val="000D5698"/>
    <w:rsid w:val="000D5A73"/>
    <w:rsid w:val="000D5D60"/>
    <w:rsid w:val="000D6148"/>
    <w:rsid w:val="000E1882"/>
    <w:rsid w:val="000E1B5F"/>
    <w:rsid w:val="000E1B63"/>
    <w:rsid w:val="000E2D13"/>
    <w:rsid w:val="000E3551"/>
    <w:rsid w:val="000E3E06"/>
    <w:rsid w:val="000E60AA"/>
    <w:rsid w:val="000E63C9"/>
    <w:rsid w:val="000E6C9D"/>
    <w:rsid w:val="000E7AF9"/>
    <w:rsid w:val="000F0A78"/>
    <w:rsid w:val="000F1430"/>
    <w:rsid w:val="000F5C2D"/>
    <w:rsid w:val="000F6085"/>
    <w:rsid w:val="000F6D65"/>
    <w:rsid w:val="000F742D"/>
    <w:rsid w:val="000F747E"/>
    <w:rsid w:val="00100F58"/>
    <w:rsid w:val="00102586"/>
    <w:rsid w:val="00103220"/>
    <w:rsid w:val="001035C5"/>
    <w:rsid w:val="001046A1"/>
    <w:rsid w:val="00104B7A"/>
    <w:rsid w:val="00105B82"/>
    <w:rsid w:val="0011047D"/>
    <w:rsid w:val="00110CF4"/>
    <w:rsid w:val="00111153"/>
    <w:rsid w:val="00111250"/>
    <w:rsid w:val="00111C96"/>
    <w:rsid w:val="001146A4"/>
    <w:rsid w:val="001152D7"/>
    <w:rsid w:val="00115696"/>
    <w:rsid w:val="00117042"/>
    <w:rsid w:val="0011726A"/>
    <w:rsid w:val="00120DAA"/>
    <w:rsid w:val="001220FD"/>
    <w:rsid w:val="00122492"/>
    <w:rsid w:val="00122EAC"/>
    <w:rsid w:val="00123399"/>
    <w:rsid w:val="00123D48"/>
    <w:rsid w:val="00124301"/>
    <w:rsid w:val="00125BC0"/>
    <w:rsid w:val="00125CE4"/>
    <w:rsid w:val="001272D2"/>
    <w:rsid w:val="0013000D"/>
    <w:rsid w:val="0013016B"/>
    <w:rsid w:val="00130E9D"/>
    <w:rsid w:val="0013104E"/>
    <w:rsid w:val="0013185B"/>
    <w:rsid w:val="00131F28"/>
    <w:rsid w:val="0013272B"/>
    <w:rsid w:val="00132848"/>
    <w:rsid w:val="0013286E"/>
    <w:rsid w:val="00133BB4"/>
    <w:rsid w:val="001372C6"/>
    <w:rsid w:val="00137905"/>
    <w:rsid w:val="00140431"/>
    <w:rsid w:val="0014088D"/>
    <w:rsid w:val="00141B5F"/>
    <w:rsid w:val="00142D3A"/>
    <w:rsid w:val="00142EFC"/>
    <w:rsid w:val="00142F19"/>
    <w:rsid w:val="00143440"/>
    <w:rsid w:val="001434AC"/>
    <w:rsid w:val="00143661"/>
    <w:rsid w:val="001444DF"/>
    <w:rsid w:val="00145E7F"/>
    <w:rsid w:val="00146AAD"/>
    <w:rsid w:val="001472A8"/>
    <w:rsid w:val="0015065A"/>
    <w:rsid w:val="00150A6D"/>
    <w:rsid w:val="0015118D"/>
    <w:rsid w:val="00151566"/>
    <w:rsid w:val="001531C9"/>
    <w:rsid w:val="00153271"/>
    <w:rsid w:val="0015374A"/>
    <w:rsid w:val="00153763"/>
    <w:rsid w:val="00153C4E"/>
    <w:rsid w:val="00153FD8"/>
    <w:rsid w:val="00154C58"/>
    <w:rsid w:val="001573A0"/>
    <w:rsid w:val="00157D28"/>
    <w:rsid w:val="00160016"/>
    <w:rsid w:val="001600A4"/>
    <w:rsid w:val="00161672"/>
    <w:rsid w:val="001630AD"/>
    <w:rsid w:val="0016315A"/>
    <w:rsid w:val="00163445"/>
    <w:rsid w:val="00164299"/>
    <w:rsid w:val="00164CBC"/>
    <w:rsid w:val="00165026"/>
    <w:rsid w:val="001653DC"/>
    <w:rsid w:val="00165DB5"/>
    <w:rsid w:val="00166652"/>
    <w:rsid w:val="00166B47"/>
    <w:rsid w:val="00166EEB"/>
    <w:rsid w:val="0016712A"/>
    <w:rsid w:val="00167EE9"/>
    <w:rsid w:val="00170609"/>
    <w:rsid w:val="001708C5"/>
    <w:rsid w:val="00170AD0"/>
    <w:rsid w:val="00171AEB"/>
    <w:rsid w:val="001728E7"/>
    <w:rsid w:val="00172B6E"/>
    <w:rsid w:val="00173E0A"/>
    <w:rsid w:val="00173F62"/>
    <w:rsid w:val="00174742"/>
    <w:rsid w:val="00174DF4"/>
    <w:rsid w:val="00175DC7"/>
    <w:rsid w:val="00176B4E"/>
    <w:rsid w:val="00180346"/>
    <w:rsid w:val="001810D3"/>
    <w:rsid w:val="001815BE"/>
    <w:rsid w:val="00182261"/>
    <w:rsid w:val="001822EA"/>
    <w:rsid w:val="00182C1B"/>
    <w:rsid w:val="00182C63"/>
    <w:rsid w:val="00183CF2"/>
    <w:rsid w:val="0018595C"/>
    <w:rsid w:val="00185B35"/>
    <w:rsid w:val="00186463"/>
    <w:rsid w:val="00186605"/>
    <w:rsid w:val="00186731"/>
    <w:rsid w:val="00186A1D"/>
    <w:rsid w:val="001870E3"/>
    <w:rsid w:val="0018719A"/>
    <w:rsid w:val="00187D66"/>
    <w:rsid w:val="0019018E"/>
    <w:rsid w:val="0019212D"/>
    <w:rsid w:val="00192536"/>
    <w:rsid w:val="00192AA8"/>
    <w:rsid w:val="00192C01"/>
    <w:rsid w:val="001940C3"/>
    <w:rsid w:val="0019425F"/>
    <w:rsid w:val="00194D10"/>
    <w:rsid w:val="00194FC7"/>
    <w:rsid w:val="0019533B"/>
    <w:rsid w:val="001A0C5A"/>
    <w:rsid w:val="001A2939"/>
    <w:rsid w:val="001A3AEB"/>
    <w:rsid w:val="001A529C"/>
    <w:rsid w:val="001A5409"/>
    <w:rsid w:val="001A5E05"/>
    <w:rsid w:val="001A6854"/>
    <w:rsid w:val="001A6C6F"/>
    <w:rsid w:val="001A7381"/>
    <w:rsid w:val="001B1659"/>
    <w:rsid w:val="001B304A"/>
    <w:rsid w:val="001B38B6"/>
    <w:rsid w:val="001B3DCE"/>
    <w:rsid w:val="001B45BA"/>
    <w:rsid w:val="001B4777"/>
    <w:rsid w:val="001B4864"/>
    <w:rsid w:val="001B5118"/>
    <w:rsid w:val="001B59FE"/>
    <w:rsid w:val="001B647B"/>
    <w:rsid w:val="001B703A"/>
    <w:rsid w:val="001B70CD"/>
    <w:rsid w:val="001C0C5E"/>
    <w:rsid w:val="001C0EAB"/>
    <w:rsid w:val="001C11E5"/>
    <w:rsid w:val="001C1837"/>
    <w:rsid w:val="001C18F8"/>
    <w:rsid w:val="001C20B7"/>
    <w:rsid w:val="001C44D1"/>
    <w:rsid w:val="001C53F1"/>
    <w:rsid w:val="001C5569"/>
    <w:rsid w:val="001C5A89"/>
    <w:rsid w:val="001C6A39"/>
    <w:rsid w:val="001C6C33"/>
    <w:rsid w:val="001C74F1"/>
    <w:rsid w:val="001D18F5"/>
    <w:rsid w:val="001D199F"/>
    <w:rsid w:val="001D22A2"/>
    <w:rsid w:val="001D2389"/>
    <w:rsid w:val="001D3620"/>
    <w:rsid w:val="001D3779"/>
    <w:rsid w:val="001D37F5"/>
    <w:rsid w:val="001D3C3B"/>
    <w:rsid w:val="001D4A6D"/>
    <w:rsid w:val="001D625D"/>
    <w:rsid w:val="001D6F71"/>
    <w:rsid w:val="001E06B4"/>
    <w:rsid w:val="001E0EC1"/>
    <w:rsid w:val="001E2F9A"/>
    <w:rsid w:val="001E30FA"/>
    <w:rsid w:val="001E37E7"/>
    <w:rsid w:val="001E404B"/>
    <w:rsid w:val="001E58AA"/>
    <w:rsid w:val="001F0D58"/>
    <w:rsid w:val="001F18BF"/>
    <w:rsid w:val="001F20CD"/>
    <w:rsid w:val="001F2178"/>
    <w:rsid w:val="001F2BC8"/>
    <w:rsid w:val="001F36E5"/>
    <w:rsid w:val="001F3D97"/>
    <w:rsid w:val="001F4315"/>
    <w:rsid w:val="001F45DD"/>
    <w:rsid w:val="001F46F4"/>
    <w:rsid w:val="001F4F89"/>
    <w:rsid w:val="001F5F6B"/>
    <w:rsid w:val="001F6032"/>
    <w:rsid w:val="001F617E"/>
    <w:rsid w:val="001F6D15"/>
    <w:rsid w:val="001F7450"/>
    <w:rsid w:val="00200164"/>
    <w:rsid w:val="00200875"/>
    <w:rsid w:val="00201232"/>
    <w:rsid w:val="002024A8"/>
    <w:rsid w:val="00202727"/>
    <w:rsid w:val="00202C18"/>
    <w:rsid w:val="0020498C"/>
    <w:rsid w:val="00204A33"/>
    <w:rsid w:val="00206C76"/>
    <w:rsid w:val="00207547"/>
    <w:rsid w:val="00207B39"/>
    <w:rsid w:val="00207F0D"/>
    <w:rsid w:val="00210323"/>
    <w:rsid w:val="00211008"/>
    <w:rsid w:val="0021124B"/>
    <w:rsid w:val="00213F1A"/>
    <w:rsid w:val="00214E05"/>
    <w:rsid w:val="002156F6"/>
    <w:rsid w:val="00215A6F"/>
    <w:rsid w:val="002179B1"/>
    <w:rsid w:val="00221367"/>
    <w:rsid w:val="00221939"/>
    <w:rsid w:val="00221FDD"/>
    <w:rsid w:val="0022232C"/>
    <w:rsid w:val="002229B5"/>
    <w:rsid w:val="00222AE0"/>
    <w:rsid w:val="00222BDB"/>
    <w:rsid w:val="00222D0E"/>
    <w:rsid w:val="0022332A"/>
    <w:rsid w:val="00223B7F"/>
    <w:rsid w:val="00223BEB"/>
    <w:rsid w:val="00224161"/>
    <w:rsid w:val="00226FE3"/>
    <w:rsid w:val="00230115"/>
    <w:rsid w:val="00230D12"/>
    <w:rsid w:val="00234B6E"/>
    <w:rsid w:val="00234E3A"/>
    <w:rsid w:val="00235288"/>
    <w:rsid w:val="002358F5"/>
    <w:rsid w:val="002364D9"/>
    <w:rsid w:val="00236F66"/>
    <w:rsid w:val="00237886"/>
    <w:rsid w:val="00237FB5"/>
    <w:rsid w:val="00240D1D"/>
    <w:rsid w:val="00241DB3"/>
    <w:rsid w:val="002429F7"/>
    <w:rsid w:val="00242B88"/>
    <w:rsid w:val="00243367"/>
    <w:rsid w:val="0024364D"/>
    <w:rsid w:val="00243EBC"/>
    <w:rsid w:val="00245188"/>
    <w:rsid w:val="00245BA1"/>
    <w:rsid w:val="0024630E"/>
    <w:rsid w:val="00246A35"/>
    <w:rsid w:val="00246C08"/>
    <w:rsid w:val="00247096"/>
    <w:rsid w:val="0025003A"/>
    <w:rsid w:val="002508F8"/>
    <w:rsid w:val="0025169A"/>
    <w:rsid w:val="0025250A"/>
    <w:rsid w:val="00253129"/>
    <w:rsid w:val="002538AE"/>
    <w:rsid w:val="00254C44"/>
    <w:rsid w:val="00254EF0"/>
    <w:rsid w:val="00255CA8"/>
    <w:rsid w:val="002563BB"/>
    <w:rsid w:val="00257B6C"/>
    <w:rsid w:val="00257BF0"/>
    <w:rsid w:val="002605FF"/>
    <w:rsid w:val="002607B7"/>
    <w:rsid w:val="00263AAF"/>
    <w:rsid w:val="00265638"/>
    <w:rsid w:val="0026567B"/>
    <w:rsid w:val="00265689"/>
    <w:rsid w:val="00265A67"/>
    <w:rsid w:val="00266CAA"/>
    <w:rsid w:val="00270032"/>
    <w:rsid w:val="00270520"/>
    <w:rsid w:val="002707BF"/>
    <w:rsid w:val="00270F20"/>
    <w:rsid w:val="0027126F"/>
    <w:rsid w:val="00272507"/>
    <w:rsid w:val="002728A5"/>
    <w:rsid w:val="0027357F"/>
    <w:rsid w:val="00275775"/>
    <w:rsid w:val="002766B0"/>
    <w:rsid w:val="00277043"/>
    <w:rsid w:val="00277D93"/>
    <w:rsid w:val="002832ED"/>
    <w:rsid w:val="00283CF2"/>
    <w:rsid w:val="00283FCD"/>
    <w:rsid w:val="00284348"/>
    <w:rsid w:val="00284573"/>
    <w:rsid w:val="00284750"/>
    <w:rsid w:val="002851BE"/>
    <w:rsid w:val="002865B0"/>
    <w:rsid w:val="00287723"/>
    <w:rsid w:val="002900A4"/>
    <w:rsid w:val="00290385"/>
    <w:rsid w:val="002905AA"/>
    <w:rsid w:val="002907B8"/>
    <w:rsid w:val="00290852"/>
    <w:rsid w:val="00291016"/>
    <w:rsid w:val="0029188B"/>
    <w:rsid w:val="00294058"/>
    <w:rsid w:val="00294987"/>
    <w:rsid w:val="00295C5C"/>
    <w:rsid w:val="0029698E"/>
    <w:rsid w:val="00296B5F"/>
    <w:rsid w:val="002A086F"/>
    <w:rsid w:val="002A1AF1"/>
    <w:rsid w:val="002A1B7F"/>
    <w:rsid w:val="002A295C"/>
    <w:rsid w:val="002A2F01"/>
    <w:rsid w:val="002A3EED"/>
    <w:rsid w:val="002A4D1E"/>
    <w:rsid w:val="002A5EBA"/>
    <w:rsid w:val="002A6485"/>
    <w:rsid w:val="002A7233"/>
    <w:rsid w:val="002A7987"/>
    <w:rsid w:val="002B03B1"/>
    <w:rsid w:val="002B08F2"/>
    <w:rsid w:val="002B2428"/>
    <w:rsid w:val="002B2CB4"/>
    <w:rsid w:val="002B2CB7"/>
    <w:rsid w:val="002B3655"/>
    <w:rsid w:val="002B417F"/>
    <w:rsid w:val="002B4825"/>
    <w:rsid w:val="002B4F85"/>
    <w:rsid w:val="002B6015"/>
    <w:rsid w:val="002B65E8"/>
    <w:rsid w:val="002C01A8"/>
    <w:rsid w:val="002C1FFB"/>
    <w:rsid w:val="002C23DA"/>
    <w:rsid w:val="002C2EFA"/>
    <w:rsid w:val="002C2F27"/>
    <w:rsid w:val="002C56B8"/>
    <w:rsid w:val="002C5909"/>
    <w:rsid w:val="002C7035"/>
    <w:rsid w:val="002C7055"/>
    <w:rsid w:val="002C793A"/>
    <w:rsid w:val="002D0153"/>
    <w:rsid w:val="002D03FB"/>
    <w:rsid w:val="002D11A7"/>
    <w:rsid w:val="002D167E"/>
    <w:rsid w:val="002D29AD"/>
    <w:rsid w:val="002D3D32"/>
    <w:rsid w:val="002D41DC"/>
    <w:rsid w:val="002D5115"/>
    <w:rsid w:val="002D548F"/>
    <w:rsid w:val="002D6A96"/>
    <w:rsid w:val="002D6F00"/>
    <w:rsid w:val="002D7973"/>
    <w:rsid w:val="002E0D34"/>
    <w:rsid w:val="002E0F6C"/>
    <w:rsid w:val="002E1B2A"/>
    <w:rsid w:val="002E26FB"/>
    <w:rsid w:val="002E2C1B"/>
    <w:rsid w:val="002E31FE"/>
    <w:rsid w:val="002E3DC6"/>
    <w:rsid w:val="002E4D68"/>
    <w:rsid w:val="002E55DE"/>
    <w:rsid w:val="002E6395"/>
    <w:rsid w:val="002E6857"/>
    <w:rsid w:val="002E791A"/>
    <w:rsid w:val="002F0118"/>
    <w:rsid w:val="002F0E4B"/>
    <w:rsid w:val="002F1EE7"/>
    <w:rsid w:val="002F24B7"/>
    <w:rsid w:val="002F2717"/>
    <w:rsid w:val="002F2B90"/>
    <w:rsid w:val="002F3014"/>
    <w:rsid w:val="002F4CC8"/>
    <w:rsid w:val="002F4D32"/>
    <w:rsid w:val="002F51F5"/>
    <w:rsid w:val="002F62EA"/>
    <w:rsid w:val="002F7BD2"/>
    <w:rsid w:val="003003D9"/>
    <w:rsid w:val="003015E2"/>
    <w:rsid w:val="00301ED4"/>
    <w:rsid w:val="00303116"/>
    <w:rsid w:val="00303186"/>
    <w:rsid w:val="003037F8"/>
    <w:rsid w:val="00303811"/>
    <w:rsid w:val="00305143"/>
    <w:rsid w:val="0030615B"/>
    <w:rsid w:val="00307123"/>
    <w:rsid w:val="00307877"/>
    <w:rsid w:val="003110B8"/>
    <w:rsid w:val="00311E28"/>
    <w:rsid w:val="00312137"/>
    <w:rsid w:val="003128A1"/>
    <w:rsid w:val="00312C95"/>
    <w:rsid w:val="0031377A"/>
    <w:rsid w:val="00313989"/>
    <w:rsid w:val="003146FB"/>
    <w:rsid w:val="00314DCA"/>
    <w:rsid w:val="0031587D"/>
    <w:rsid w:val="00321E26"/>
    <w:rsid w:val="003228BD"/>
    <w:rsid w:val="003238C4"/>
    <w:rsid w:val="003248FC"/>
    <w:rsid w:val="00324A36"/>
    <w:rsid w:val="00324EDF"/>
    <w:rsid w:val="003255A4"/>
    <w:rsid w:val="00325B11"/>
    <w:rsid w:val="00325F0D"/>
    <w:rsid w:val="003264B8"/>
    <w:rsid w:val="00326A08"/>
    <w:rsid w:val="00327A0E"/>
    <w:rsid w:val="00330082"/>
    <w:rsid w:val="00330359"/>
    <w:rsid w:val="003307E0"/>
    <w:rsid w:val="003323CD"/>
    <w:rsid w:val="00332450"/>
    <w:rsid w:val="00332E32"/>
    <w:rsid w:val="00333434"/>
    <w:rsid w:val="00334705"/>
    <w:rsid w:val="00335C38"/>
    <w:rsid w:val="00336E92"/>
    <w:rsid w:val="003373EC"/>
    <w:rsid w:val="0033762F"/>
    <w:rsid w:val="00340BBB"/>
    <w:rsid w:val="003434D4"/>
    <w:rsid w:val="0034448A"/>
    <w:rsid w:val="003453D3"/>
    <w:rsid w:val="00345D87"/>
    <w:rsid w:val="00345FDD"/>
    <w:rsid w:val="00346828"/>
    <w:rsid w:val="0034686F"/>
    <w:rsid w:val="00347BCE"/>
    <w:rsid w:val="00350717"/>
    <w:rsid w:val="00351E8E"/>
    <w:rsid w:val="00353C23"/>
    <w:rsid w:val="00354BB7"/>
    <w:rsid w:val="0035745B"/>
    <w:rsid w:val="00357514"/>
    <w:rsid w:val="0036021B"/>
    <w:rsid w:val="003602A5"/>
    <w:rsid w:val="00360562"/>
    <w:rsid w:val="00360E9B"/>
    <w:rsid w:val="00361BC3"/>
    <w:rsid w:val="00362851"/>
    <w:rsid w:val="003643F6"/>
    <w:rsid w:val="00365B6B"/>
    <w:rsid w:val="003667DD"/>
    <w:rsid w:val="00366C7E"/>
    <w:rsid w:val="003672F5"/>
    <w:rsid w:val="00367B92"/>
    <w:rsid w:val="003709E1"/>
    <w:rsid w:val="00370AD5"/>
    <w:rsid w:val="003710AD"/>
    <w:rsid w:val="003713BB"/>
    <w:rsid w:val="00371425"/>
    <w:rsid w:val="003720D5"/>
    <w:rsid w:val="003727A9"/>
    <w:rsid w:val="003729B8"/>
    <w:rsid w:val="00372D9A"/>
    <w:rsid w:val="00375146"/>
    <w:rsid w:val="00376082"/>
    <w:rsid w:val="0037752F"/>
    <w:rsid w:val="003779AA"/>
    <w:rsid w:val="0038019C"/>
    <w:rsid w:val="0038054D"/>
    <w:rsid w:val="00380DBB"/>
    <w:rsid w:val="003810C1"/>
    <w:rsid w:val="00381B0D"/>
    <w:rsid w:val="0038389A"/>
    <w:rsid w:val="00383F45"/>
    <w:rsid w:val="00384552"/>
    <w:rsid w:val="003845C0"/>
    <w:rsid w:val="00384EA3"/>
    <w:rsid w:val="00385931"/>
    <w:rsid w:val="00385F35"/>
    <w:rsid w:val="00387256"/>
    <w:rsid w:val="00387E1C"/>
    <w:rsid w:val="00387EDE"/>
    <w:rsid w:val="003902F1"/>
    <w:rsid w:val="00390FAD"/>
    <w:rsid w:val="00391A01"/>
    <w:rsid w:val="00391E77"/>
    <w:rsid w:val="00392D93"/>
    <w:rsid w:val="00392DBC"/>
    <w:rsid w:val="003938E4"/>
    <w:rsid w:val="003940F4"/>
    <w:rsid w:val="00395773"/>
    <w:rsid w:val="00395ED0"/>
    <w:rsid w:val="003A0229"/>
    <w:rsid w:val="003A187E"/>
    <w:rsid w:val="003A2099"/>
    <w:rsid w:val="003A34EC"/>
    <w:rsid w:val="003A39A1"/>
    <w:rsid w:val="003A4EE3"/>
    <w:rsid w:val="003A4FFD"/>
    <w:rsid w:val="003A6100"/>
    <w:rsid w:val="003A7FEB"/>
    <w:rsid w:val="003B0D4A"/>
    <w:rsid w:val="003B1249"/>
    <w:rsid w:val="003B24A2"/>
    <w:rsid w:val="003B3550"/>
    <w:rsid w:val="003B3B9D"/>
    <w:rsid w:val="003B4AC7"/>
    <w:rsid w:val="003B560E"/>
    <w:rsid w:val="003B6283"/>
    <w:rsid w:val="003C0F37"/>
    <w:rsid w:val="003C145E"/>
    <w:rsid w:val="003C1E67"/>
    <w:rsid w:val="003C200D"/>
    <w:rsid w:val="003C2191"/>
    <w:rsid w:val="003C2CAC"/>
    <w:rsid w:val="003C3254"/>
    <w:rsid w:val="003C3994"/>
    <w:rsid w:val="003C4624"/>
    <w:rsid w:val="003C544F"/>
    <w:rsid w:val="003C59EC"/>
    <w:rsid w:val="003C637B"/>
    <w:rsid w:val="003C6840"/>
    <w:rsid w:val="003C762F"/>
    <w:rsid w:val="003C7C66"/>
    <w:rsid w:val="003D1116"/>
    <w:rsid w:val="003D11CE"/>
    <w:rsid w:val="003D123A"/>
    <w:rsid w:val="003D1EC7"/>
    <w:rsid w:val="003D223C"/>
    <w:rsid w:val="003D2985"/>
    <w:rsid w:val="003D2E96"/>
    <w:rsid w:val="003D3863"/>
    <w:rsid w:val="003D3CDB"/>
    <w:rsid w:val="003D3E0D"/>
    <w:rsid w:val="003D3FE3"/>
    <w:rsid w:val="003D4461"/>
    <w:rsid w:val="003D5258"/>
    <w:rsid w:val="003D5B38"/>
    <w:rsid w:val="003D6004"/>
    <w:rsid w:val="003D6B57"/>
    <w:rsid w:val="003D6C3A"/>
    <w:rsid w:val="003D6E8C"/>
    <w:rsid w:val="003D7851"/>
    <w:rsid w:val="003D7B1C"/>
    <w:rsid w:val="003D7DE4"/>
    <w:rsid w:val="003D7E8B"/>
    <w:rsid w:val="003E085E"/>
    <w:rsid w:val="003E1526"/>
    <w:rsid w:val="003E1F94"/>
    <w:rsid w:val="003E2897"/>
    <w:rsid w:val="003E294B"/>
    <w:rsid w:val="003E295D"/>
    <w:rsid w:val="003E54F1"/>
    <w:rsid w:val="003E6436"/>
    <w:rsid w:val="003E6A07"/>
    <w:rsid w:val="003E7255"/>
    <w:rsid w:val="003F0777"/>
    <w:rsid w:val="003F1CF5"/>
    <w:rsid w:val="003F283C"/>
    <w:rsid w:val="003F31B8"/>
    <w:rsid w:val="003F39CF"/>
    <w:rsid w:val="003F3D5D"/>
    <w:rsid w:val="003F4CE6"/>
    <w:rsid w:val="003F5D44"/>
    <w:rsid w:val="003F66A0"/>
    <w:rsid w:val="00400435"/>
    <w:rsid w:val="0040070E"/>
    <w:rsid w:val="004037DC"/>
    <w:rsid w:val="00404077"/>
    <w:rsid w:val="00404C88"/>
    <w:rsid w:val="0040510D"/>
    <w:rsid w:val="0040517C"/>
    <w:rsid w:val="004060F4"/>
    <w:rsid w:val="00406126"/>
    <w:rsid w:val="004064AA"/>
    <w:rsid w:val="0040653C"/>
    <w:rsid w:val="004106F9"/>
    <w:rsid w:val="004110DE"/>
    <w:rsid w:val="00411CE8"/>
    <w:rsid w:val="00411E1A"/>
    <w:rsid w:val="00412DAD"/>
    <w:rsid w:val="00415170"/>
    <w:rsid w:val="004177F3"/>
    <w:rsid w:val="004201BD"/>
    <w:rsid w:val="00420397"/>
    <w:rsid w:val="00423571"/>
    <w:rsid w:val="00423ACA"/>
    <w:rsid w:val="0042493D"/>
    <w:rsid w:val="00425178"/>
    <w:rsid w:val="0042566C"/>
    <w:rsid w:val="004257F5"/>
    <w:rsid w:val="00426218"/>
    <w:rsid w:val="00426384"/>
    <w:rsid w:val="0043025D"/>
    <w:rsid w:val="00431D43"/>
    <w:rsid w:val="00432D22"/>
    <w:rsid w:val="00433206"/>
    <w:rsid w:val="00433967"/>
    <w:rsid w:val="004356C4"/>
    <w:rsid w:val="004358F0"/>
    <w:rsid w:val="004367C6"/>
    <w:rsid w:val="00437E3D"/>
    <w:rsid w:val="004402AF"/>
    <w:rsid w:val="0044085A"/>
    <w:rsid w:val="004408D7"/>
    <w:rsid w:val="0044145C"/>
    <w:rsid w:val="004423B2"/>
    <w:rsid w:val="00443C5B"/>
    <w:rsid w:val="0044402D"/>
    <w:rsid w:val="00445028"/>
    <w:rsid w:val="00445248"/>
    <w:rsid w:val="00445C57"/>
    <w:rsid w:val="00446A6C"/>
    <w:rsid w:val="00446DF3"/>
    <w:rsid w:val="0044711C"/>
    <w:rsid w:val="0045063B"/>
    <w:rsid w:val="00452731"/>
    <w:rsid w:val="00452737"/>
    <w:rsid w:val="00452BE5"/>
    <w:rsid w:val="004538D3"/>
    <w:rsid w:val="004541E9"/>
    <w:rsid w:val="004549D6"/>
    <w:rsid w:val="00455394"/>
    <w:rsid w:val="00455EAB"/>
    <w:rsid w:val="004560EE"/>
    <w:rsid w:val="00456193"/>
    <w:rsid w:val="0045641A"/>
    <w:rsid w:val="00456957"/>
    <w:rsid w:val="00456AF3"/>
    <w:rsid w:val="00460F91"/>
    <w:rsid w:val="0046183E"/>
    <w:rsid w:val="00462E9F"/>
    <w:rsid w:val="00463480"/>
    <w:rsid w:val="0046367D"/>
    <w:rsid w:val="00465D6B"/>
    <w:rsid w:val="00466692"/>
    <w:rsid w:val="00466BD5"/>
    <w:rsid w:val="00467D64"/>
    <w:rsid w:val="00470DFE"/>
    <w:rsid w:val="0047188E"/>
    <w:rsid w:val="00471B62"/>
    <w:rsid w:val="00471E0D"/>
    <w:rsid w:val="00473DD1"/>
    <w:rsid w:val="00474B38"/>
    <w:rsid w:val="00474EDE"/>
    <w:rsid w:val="00474F1E"/>
    <w:rsid w:val="00475CA2"/>
    <w:rsid w:val="00476719"/>
    <w:rsid w:val="00477015"/>
    <w:rsid w:val="00477C5A"/>
    <w:rsid w:val="004807DC"/>
    <w:rsid w:val="00480AD5"/>
    <w:rsid w:val="00480B38"/>
    <w:rsid w:val="00483405"/>
    <w:rsid w:val="00484148"/>
    <w:rsid w:val="00484541"/>
    <w:rsid w:val="00484CFC"/>
    <w:rsid w:val="0048539E"/>
    <w:rsid w:val="00486E15"/>
    <w:rsid w:val="0049028B"/>
    <w:rsid w:val="004907F4"/>
    <w:rsid w:val="00491DDE"/>
    <w:rsid w:val="00491F3F"/>
    <w:rsid w:val="00492406"/>
    <w:rsid w:val="004936AE"/>
    <w:rsid w:val="00493EC7"/>
    <w:rsid w:val="00494132"/>
    <w:rsid w:val="00494608"/>
    <w:rsid w:val="004961DD"/>
    <w:rsid w:val="004A09CA"/>
    <w:rsid w:val="004A14E6"/>
    <w:rsid w:val="004A2827"/>
    <w:rsid w:val="004A2E2D"/>
    <w:rsid w:val="004A349A"/>
    <w:rsid w:val="004A4275"/>
    <w:rsid w:val="004A44F1"/>
    <w:rsid w:val="004A53DE"/>
    <w:rsid w:val="004A58DA"/>
    <w:rsid w:val="004A62B3"/>
    <w:rsid w:val="004A6550"/>
    <w:rsid w:val="004A6739"/>
    <w:rsid w:val="004A6DFB"/>
    <w:rsid w:val="004B06E3"/>
    <w:rsid w:val="004B1AD7"/>
    <w:rsid w:val="004B21A5"/>
    <w:rsid w:val="004B2C83"/>
    <w:rsid w:val="004B2FEE"/>
    <w:rsid w:val="004B413D"/>
    <w:rsid w:val="004B513F"/>
    <w:rsid w:val="004B52B1"/>
    <w:rsid w:val="004B5EBD"/>
    <w:rsid w:val="004B7E05"/>
    <w:rsid w:val="004C1536"/>
    <w:rsid w:val="004C2169"/>
    <w:rsid w:val="004C2210"/>
    <w:rsid w:val="004C2274"/>
    <w:rsid w:val="004C3953"/>
    <w:rsid w:val="004C5DEB"/>
    <w:rsid w:val="004C713D"/>
    <w:rsid w:val="004D001C"/>
    <w:rsid w:val="004D0500"/>
    <w:rsid w:val="004D097B"/>
    <w:rsid w:val="004D20FC"/>
    <w:rsid w:val="004D33D7"/>
    <w:rsid w:val="004D3E86"/>
    <w:rsid w:val="004D5A1D"/>
    <w:rsid w:val="004D5B78"/>
    <w:rsid w:val="004D5C1B"/>
    <w:rsid w:val="004D5E2C"/>
    <w:rsid w:val="004D647A"/>
    <w:rsid w:val="004D6CFC"/>
    <w:rsid w:val="004E0A0E"/>
    <w:rsid w:val="004E1845"/>
    <w:rsid w:val="004E25DC"/>
    <w:rsid w:val="004E270C"/>
    <w:rsid w:val="004E2BC7"/>
    <w:rsid w:val="004E2EDB"/>
    <w:rsid w:val="004E32BE"/>
    <w:rsid w:val="004E36E6"/>
    <w:rsid w:val="004E39C0"/>
    <w:rsid w:val="004E426F"/>
    <w:rsid w:val="004E4653"/>
    <w:rsid w:val="004E4ECA"/>
    <w:rsid w:val="004E5799"/>
    <w:rsid w:val="004E6918"/>
    <w:rsid w:val="004E694F"/>
    <w:rsid w:val="004E6F0C"/>
    <w:rsid w:val="004E71F1"/>
    <w:rsid w:val="004E75FE"/>
    <w:rsid w:val="004E7A47"/>
    <w:rsid w:val="004E7AB9"/>
    <w:rsid w:val="004E7AED"/>
    <w:rsid w:val="004F1E80"/>
    <w:rsid w:val="004F24BF"/>
    <w:rsid w:val="004F3A69"/>
    <w:rsid w:val="004F4B3A"/>
    <w:rsid w:val="004F520E"/>
    <w:rsid w:val="004F5F17"/>
    <w:rsid w:val="004F6985"/>
    <w:rsid w:val="004F6C17"/>
    <w:rsid w:val="004F6DD8"/>
    <w:rsid w:val="004F7D6A"/>
    <w:rsid w:val="00500122"/>
    <w:rsid w:val="00501E78"/>
    <w:rsid w:val="00502471"/>
    <w:rsid w:val="00502500"/>
    <w:rsid w:val="005025CC"/>
    <w:rsid w:val="00503273"/>
    <w:rsid w:val="0050353E"/>
    <w:rsid w:val="0050371F"/>
    <w:rsid w:val="005037F0"/>
    <w:rsid w:val="00503C42"/>
    <w:rsid w:val="00504540"/>
    <w:rsid w:val="0050528B"/>
    <w:rsid w:val="005074A3"/>
    <w:rsid w:val="00507533"/>
    <w:rsid w:val="00507C33"/>
    <w:rsid w:val="00510FAD"/>
    <w:rsid w:val="0051447A"/>
    <w:rsid w:val="0051623F"/>
    <w:rsid w:val="005163C9"/>
    <w:rsid w:val="0051654C"/>
    <w:rsid w:val="00516A86"/>
    <w:rsid w:val="0051705C"/>
    <w:rsid w:val="00517F3F"/>
    <w:rsid w:val="005207D5"/>
    <w:rsid w:val="00520B05"/>
    <w:rsid w:val="005238DE"/>
    <w:rsid w:val="0052510B"/>
    <w:rsid w:val="00525984"/>
    <w:rsid w:val="005275F6"/>
    <w:rsid w:val="00530FE1"/>
    <w:rsid w:val="005311F6"/>
    <w:rsid w:val="00531BA8"/>
    <w:rsid w:val="00531CAE"/>
    <w:rsid w:val="00531E61"/>
    <w:rsid w:val="0053355C"/>
    <w:rsid w:val="00533902"/>
    <w:rsid w:val="00533BAF"/>
    <w:rsid w:val="00533F6E"/>
    <w:rsid w:val="005340EA"/>
    <w:rsid w:val="005346B2"/>
    <w:rsid w:val="00535CA1"/>
    <w:rsid w:val="00535DB6"/>
    <w:rsid w:val="00535DE5"/>
    <w:rsid w:val="00537D85"/>
    <w:rsid w:val="00540461"/>
    <w:rsid w:val="00540638"/>
    <w:rsid w:val="00540C08"/>
    <w:rsid w:val="0054226F"/>
    <w:rsid w:val="00542E06"/>
    <w:rsid w:val="00543F9A"/>
    <w:rsid w:val="00544E32"/>
    <w:rsid w:val="0054583A"/>
    <w:rsid w:val="00546A8A"/>
    <w:rsid w:val="005476C4"/>
    <w:rsid w:val="00547918"/>
    <w:rsid w:val="00547ABA"/>
    <w:rsid w:val="00547B86"/>
    <w:rsid w:val="00551540"/>
    <w:rsid w:val="0055159F"/>
    <w:rsid w:val="0055209F"/>
    <w:rsid w:val="00552623"/>
    <w:rsid w:val="005563BF"/>
    <w:rsid w:val="00556C8C"/>
    <w:rsid w:val="0055743F"/>
    <w:rsid w:val="00557567"/>
    <w:rsid w:val="00561255"/>
    <w:rsid w:val="00561A34"/>
    <w:rsid w:val="00563C0B"/>
    <w:rsid w:val="00565450"/>
    <w:rsid w:val="00565EE6"/>
    <w:rsid w:val="00565FB3"/>
    <w:rsid w:val="00566C20"/>
    <w:rsid w:val="00566CAB"/>
    <w:rsid w:val="00571D41"/>
    <w:rsid w:val="00571D44"/>
    <w:rsid w:val="00572102"/>
    <w:rsid w:val="00572BBE"/>
    <w:rsid w:val="00574293"/>
    <w:rsid w:val="00574A59"/>
    <w:rsid w:val="00575646"/>
    <w:rsid w:val="00575A6C"/>
    <w:rsid w:val="00575A83"/>
    <w:rsid w:val="00575B39"/>
    <w:rsid w:val="0057673D"/>
    <w:rsid w:val="00577646"/>
    <w:rsid w:val="005802D8"/>
    <w:rsid w:val="00581664"/>
    <w:rsid w:val="00582ED7"/>
    <w:rsid w:val="00583872"/>
    <w:rsid w:val="00585851"/>
    <w:rsid w:val="0058661C"/>
    <w:rsid w:val="00586FA8"/>
    <w:rsid w:val="00587352"/>
    <w:rsid w:val="00587A45"/>
    <w:rsid w:val="005911B7"/>
    <w:rsid w:val="005931AF"/>
    <w:rsid w:val="00593DF7"/>
    <w:rsid w:val="005942B2"/>
    <w:rsid w:val="005947BD"/>
    <w:rsid w:val="00594E2E"/>
    <w:rsid w:val="00594F3D"/>
    <w:rsid w:val="005951C8"/>
    <w:rsid w:val="00595CB8"/>
    <w:rsid w:val="00596E00"/>
    <w:rsid w:val="005A0E8F"/>
    <w:rsid w:val="005A275C"/>
    <w:rsid w:val="005A5015"/>
    <w:rsid w:val="005A6091"/>
    <w:rsid w:val="005A69AD"/>
    <w:rsid w:val="005A6A77"/>
    <w:rsid w:val="005A7680"/>
    <w:rsid w:val="005B02F3"/>
    <w:rsid w:val="005B15A7"/>
    <w:rsid w:val="005B1ACD"/>
    <w:rsid w:val="005B21C6"/>
    <w:rsid w:val="005B5FAA"/>
    <w:rsid w:val="005B699D"/>
    <w:rsid w:val="005B7033"/>
    <w:rsid w:val="005B72B2"/>
    <w:rsid w:val="005B766D"/>
    <w:rsid w:val="005B7850"/>
    <w:rsid w:val="005C0832"/>
    <w:rsid w:val="005C089B"/>
    <w:rsid w:val="005C2A39"/>
    <w:rsid w:val="005C2F81"/>
    <w:rsid w:val="005C3DB0"/>
    <w:rsid w:val="005C4389"/>
    <w:rsid w:val="005C4E01"/>
    <w:rsid w:val="005C4FCD"/>
    <w:rsid w:val="005C5B74"/>
    <w:rsid w:val="005C6545"/>
    <w:rsid w:val="005C74AF"/>
    <w:rsid w:val="005D0B6A"/>
    <w:rsid w:val="005D0D0C"/>
    <w:rsid w:val="005D11EC"/>
    <w:rsid w:val="005D13A7"/>
    <w:rsid w:val="005D3C84"/>
    <w:rsid w:val="005D3FD1"/>
    <w:rsid w:val="005D4780"/>
    <w:rsid w:val="005D5351"/>
    <w:rsid w:val="005D57DF"/>
    <w:rsid w:val="005D7644"/>
    <w:rsid w:val="005E18B0"/>
    <w:rsid w:val="005E1938"/>
    <w:rsid w:val="005E1D80"/>
    <w:rsid w:val="005E2116"/>
    <w:rsid w:val="005E3B26"/>
    <w:rsid w:val="005E3C97"/>
    <w:rsid w:val="005E5D12"/>
    <w:rsid w:val="005E5F50"/>
    <w:rsid w:val="005E6625"/>
    <w:rsid w:val="005E6AA6"/>
    <w:rsid w:val="005F00C1"/>
    <w:rsid w:val="005F026B"/>
    <w:rsid w:val="005F1477"/>
    <w:rsid w:val="005F1BB0"/>
    <w:rsid w:val="005F32AF"/>
    <w:rsid w:val="005F3F46"/>
    <w:rsid w:val="005F41B4"/>
    <w:rsid w:val="005F675D"/>
    <w:rsid w:val="005F68F2"/>
    <w:rsid w:val="005F6D79"/>
    <w:rsid w:val="005F76E8"/>
    <w:rsid w:val="00600671"/>
    <w:rsid w:val="00601BAF"/>
    <w:rsid w:val="00602B8A"/>
    <w:rsid w:val="0060371C"/>
    <w:rsid w:val="00604679"/>
    <w:rsid w:val="00604825"/>
    <w:rsid w:val="00606A55"/>
    <w:rsid w:val="00606CC8"/>
    <w:rsid w:val="006075A5"/>
    <w:rsid w:val="00607CCC"/>
    <w:rsid w:val="006107E9"/>
    <w:rsid w:val="006124DF"/>
    <w:rsid w:val="006147E6"/>
    <w:rsid w:val="0061633D"/>
    <w:rsid w:val="0061737D"/>
    <w:rsid w:val="00620111"/>
    <w:rsid w:val="006210F0"/>
    <w:rsid w:val="00623C8F"/>
    <w:rsid w:val="00624FCA"/>
    <w:rsid w:val="00625473"/>
    <w:rsid w:val="00625DFD"/>
    <w:rsid w:val="006265A9"/>
    <w:rsid w:val="006269B7"/>
    <w:rsid w:val="00627A42"/>
    <w:rsid w:val="00627C32"/>
    <w:rsid w:val="0063016E"/>
    <w:rsid w:val="0063046A"/>
    <w:rsid w:val="00631E21"/>
    <w:rsid w:val="00632627"/>
    <w:rsid w:val="00633531"/>
    <w:rsid w:val="0063542D"/>
    <w:rsid w:val="00635578"/>
    <w:rsid w:val="00635FC0"/>
    <w:rsid w:val="0064051D"/>
    <w:rsid w:val="006411DD"/>
    <w:rsid w:val="00641475"/>
    <w:rsid w:val="00643AD6"/>
    <w:rsid w:val="006451F5"/>
    <w:rsid w:val="00645C16"/>
    <w:rsid w:val="00646876"/>
    <w:rsid w:val="00650685"/>
    <w:rsid w:val="00651239"/>
    <w:rsid w:val="00651A3A"/>
    <w:rsid w:val="006531B8"/>
    <w:rsid w:val="00655714"/>
    <w:rsid w:val="00656C4D"/>
    <w:rsid w:val="0065701E"/>
    <w:rsid w:val="00657922"/>
    <w:rsid w:val="00662631"/>
    <w:rsid w:val="00663B64"/>
    <w:rsid w:val="006640E1"/>
    <w:rsid w:val="00666CCC"/>
    <w:rsid w:val="0066707B"/>
    <w:rsid w:val="0066775D"/>
    <w:rsid w:val="0067137F"/>
    <w:rsid w:val="0067143C"/>
    <w:rsid w:val="00671847"/>
    <w:rsid w:val="00671F01"/>
    <w:rsid w:val="00672577"/>
    <w:rsid w:val="00673F88"/>
    <w:rsid w:val="00673FD6"/>
    <w:rsid w:val="0067409A"/>
    <w:rsid w:val="006751BB"/>
    <w:rsid w:val="00676426"/>
    <w:rsid w:val="00676B40"/>
    <w:rsid w:val="00676B52"/>
    <w:rsid w:val="00676E3D"/>
    <w:rsid w:val="00677420"/>
    <w:rsid w:val="00677958"/>
    <w:rsid w:val="006813A7"/>
    <w:rsid w:val="00682D00"/>
    <w:rsid w:val="00684025"/>
    <w:rsid w:val="006844B8"/>
    <w:rsid w:val="00685BDE"/>
    <w:rsid w:val="00685E24"/>
    <w:rsid w:val="0068624F"/>
    <w:rsid w:val="00686523"/>
    <w:rsid w:val="006868F0"/>
    <w:rsid w:val="00687074"/>
    <w:rsid w:val="006872A2"/>
    <w:rsid w:val="00687C2E"/>
    <w:rsid w:val="006906F3"/>
    <w:rsid w:val="006914F0"/>
    <w:rsid w:val="00691D28"/>
    <w:rsid w:val="006926A3"/>
    <w:rsid w:val="006932DA"/>
    <w:rsid w:val="0069404B"/>
    <w:rsid w:val="00694A57"/>
    <w:rsid w:val="006953FF"/>
    <w:rsid w:val="00695BDB"/>
    <w:rsid w:val="00696643"/>
    <w:rsid w:val="00697DF5"/>
    <w:rsid w:val="006A06DB"/>
    <w:rsid w:val="006A130F"/>
    <w:rsid w:val="006A1663"/>
    <w:rsid w:val="006A304B"/>
    <w:rsid w:val="006A3312"/>
    <w:rsid w:val="006A554E"/>
    <w:rsid w:val="006A5A0F"/>
    <w:rsid w:val="006A5FAB"/>
    <w:rsid w:val="006A6132"/>
    <w:rsid w:val="006A6AE8"/>
    <w:rsid w:val="006B0AC4"/>
    <w:rsid w:val="006B31A5"/>
    <w:rsid w:val="006B31D1"/>
    <w:rsid w:val="006B40F0"/>
    <w:rsid w:val="006B4165"/>
    <w:rsid w:val="006B418A"/>
    <w:rsid w:val="006B4634"/>
    <w:rsid w:val="006B48AF"/>
    <w:rsid w:val="006B50EF"/>
    <w:rsid w:val="006B5D7D"/>
    <w:rsid w:val="006B6327"/>
    <w:rsid w:val="006B677E"/>
    <w:rsid w:val="006B6EC3"/>
    <w:rsid w:val="006C03AA"/>
    <w:rsid w:val="006C0653"/>
    <w:rsid w:val="006C09CF"/>
    <w:rsid w:val="006C16F9"/>
    <w:rsid w:val="006C1975"/>
    <w:rsid w:val="006C2042"/>
    <w:rsid w:val="006C2385"/>
    <w:rsid w:val="006C38F1"/>
    <w:rsid w:val="006C4B1C"/>
    <w:rsid w:val="006C5EBD"/>
    <w:rsid w:val="006C67BC"/>
    <w:rsid w:val="006C67F6"/>
    <w:rsid w:val="006C6A99"/>
    <w:rsid w:val="006C75BB"/>
    <w:rsid w:val="006C79BC"/>
    <w:rsid w:val="006D17BE"/>
    <w:rsid w:val="006D30D4"/>
    <w:rsid w:val="006D4913"/>
    <w:rsid w:val="006D6C51"/>
    <w:rsid w:val="006D6EC3"/>
    <w:rsid w:val="006D7019"/>
    <w:rsid w:val="006D79BF"/>
    <w:rsid w:val="006D7CF7"/>
    <w:rsid w:val="006E07BD"/>
    <w:rsid w:val="006E136F"/>
    <w:rsid w:val="006E2533"/>
    <w:rsid w:val="006E2F80"/>
    <w:rsid w:val="006E3790"/>
    <w:rsid w:val="006E3943"/>
    <w:rsid w:val="006E3DFC"/>
    <w:rsid w:val="006E4914"/>
    <w:rsid w:val="006E5716"/>
    <w:rsid w:val="006E57E3"/>
    <w:rsid w:val="006E5830"/>
    <w:rsid w:val="006E7AB6"/>
    <w:rsid w:val="006F0A72"/>
    <w:rsid w:val="006F1198"/>
    <w:rsid w:val="006F1463"/>
    <w:rsid w:val="006F1E2B"/>
    <w:rsid w:val="006F2F8A"/>
    <w:rsid w:val="006F3BB2"/>
    <w:rsid w:val="006F47E7"/>
    <w:rsid w:val="006F502E"/>
    <w:rsid w:val="006F6BFA"/>
    <w:rsid w:val="006F79AD"/>
    <w:rsid w:val="006F7E04"/>
    <w:rsid w:val="007008B0"/>
    <w:rsid w:val="00700A8B"/>
    <w:rsid w:val="00701293"/>
    <w:rsid w:val="00702716"/>
    <w:rsid w:val="00702EA7"/>
    <w:rsid w:val="00703261"/>
    <w:rsid w:val="00703CBF"/>
    <w:rsid w:val="00704FEB"/>
    <w:rsid w:val="00705343"/>
    <w:rsid w:val="00705DA5"/>
    <w:rsid w:val="00711050"/>
    <w:rsid w:val="00712A6C"/>
    <w:rsid w:val="007136E2"/>
    <w:rsid w:val="007137C5"/>
    <w:rsid w:val="00714543"/>
    <w:rsid w:val="007175A8"/>
    <w:rsid w:val="00717659"/>
    <w:rsid w:val="007222A3"/>
    <w:rsid w:val="00722959"/>
    <w:rsid w:val="00723869"/>
    <w:rsid w:val="00725366"/>
    <w:rsid w:val="0072753B"/>
    <w:rsid w:val="007276A9"/>
    <w:rsid w:val="00730207"/>
    <w:rsid w:val="00730213"/>
    <w:rsid w:val="007302B3"/>
    <w:rsid w:val="00730733"/>
    <w:rsid w:val="007309D0"/>
    <w:rsid w:val="00730AD1"/>
    <w:rsid w:val="00730E3A"/>
    <w:rsid w:val="0073178D"/>
    <w:rsid w:val="00732726"/>
    <w:rsid w:val="00732BDC"/>
    <w:rsid w:val="00734A54"/>
    <w:rsid w:val="007354F4"/>
    <w:rsid w:val="0073573B"/>
    <w:rsid w:val="00736084"/>
    <w:rsid w:val="00736AAF"/>
    <w:rsid w:val="00742C86"/>
    <w:rsid w:val="007432BD"/>
    <w:rsid w:val="007436CE"/>
    <w:rsid w:val="007444F2"/>
    <w:rsid w:val="00744799"/>
    <w:rsid w:val="007463FB"/>
    <w:rsid w:val="00746615"/>
    <w:rsid w:val="007474EA"/>
    <w:rsid w:val="0075057D"/>
    <w:rsid w:val="007506AE"/>
    <w:rsid w:val="00751063"/>
    <w:rsid w:val="00751A33"/>
    <w:rsid w:val="00751D82"/>
    <w:rsid w:val="00753837"/>
    <w:rsid w:val="00755C32"/>
    <w:rsid w:val="00755CA7"/>
    <w:rsid w:val="007560A4"/>
    <w:rsid w:val="00756F58"/>
    <w:rsid w:val="007570D7"/>
    <w:rsid w:val="00757495"/>
    <w:rsid w:val="007576B0"/>
    <w:rsid w:val="007612E2"/>
    <w:rsid w:val="007626CE"/>
    <w:rsid w:val="00762B19"/>
    <w:rsid w:val="00763285"/>
    <w:rsid w:val="00764414"/>
    <w:rsid w:val="00764693"/>
    <w:rsid w:val="00764A9C"/>
    <w:rsid w:val="007655D9"/>
    <w:rsid w:val="00765B2A"/>
    <w:rsid w:val="00765E35"/>
    <w:rsid w:val="00765EA9"/>
    <w:rsid w:val="00767025"/>
    <w:rsid w:val="007679E9"/>
    <w:rsid w:val="00770913"/>
    <w:rsid w:val="007709D9"/>
    <w:rsid w:val="007710CB"/>
    <w:rsid w:val="00772093"/>
    <w:rsid w:val="00773C56"/>
    <w:rsid w:val="00774588"/>
    <w:rsid w:val="00774C0E"/>
    <w:rsid w:val="00774C83"/>
    <w:rsid w:val="00776CCE"/>
    <w:rsid w:val="007771AA"/>
    <w:rsid w:val="00777496"/>
    <w:rsid w:val="00777F07"/>
    <w:rsid w:val="00781AE2"/>
    <w:rsid w:val="00783A34"/>
    <w:rsid w:val="00783C86"/>
    <w:rsid w:val="00784767"/>
    <w:rsid w:val="00784F0A"/>
    <w:rsid w:val="00785E74"/>
    <w:rsid w:val="00787A90"/>
    <w:rsid w:val="00791473"/>
    <w:rsid w:val="007914C8"/>
    <w:rsid w:val="00791803"/>
    <w:rsid w:val="00792249"/>
    <w:rsid w:val="0079228F"/>
    <w:rsid w:val="007933A1"/>
    <w:rsid w:val="00794413"/>
    <w:rsid w:val="007945F2"/>
    <w:rsid w:val="0079471A"/>
    <w:rsid w:val="0079512C"/>
    <w:rsid w:val="007955B8"/>
    <w:rsid w:val="007955E2"/>
    <w:rsid w:val="00795B99"/>
    <w:rsid w:val="0079714C"/>
    <w:rsid w:val="00797DBE"/>
    <w:rsid w:val="007A0A74"/>
    <w:rsid w:val="007A0D9C"/>
    <w:rsid w:val="007A1280"/>
    <w:rsid w:val="007A12B8"/>
    <w:rsid w:val="007A16AD"/>
    <w:rsid w:val="007A1A49"/>
    <w:rsid w:val="007A215F"/>
    <w:rsid w:val="007A2DF0"/>
    <w:rsid w:val="007A4332"/>
    <w:rsid w:val="007A5172"/>
    <w:rsid w:val="007A565B"/>
    <w:rsid w:val="007A5ECD"/>
    <w:rsid w:val="007A7078"/>
    <w:rsid w:val="007B0093"/>
    <w:rsid w:val="007B0E7A"/>
    <w:rsid w:val="007B1C87"/>
    <w:rsid w:val="007B1CA9"/>
    <w:rsid w:val="007B2194"/>
    <w:rsid w:val="007B3D83"/>
    <w:rsid w:val="007B4601"/>
    <w:rsid w:val="007B4E26"/>
    <w:rsid w:val="007B5ABD"/>
    <w:rsid w:val="007B6728"/>
    <w:rsid w:val="007B6C98"/>
    <w:rsid w:val="007B75DC"/>
    <w:rsid w:val="007C1015"/>
    <w:rsid w:val="007C1132"/>
    <w:rsid w:val="007C12D8"/>
    <w:rsid w:val="007C4062"/>
    <w:rsid w:val="007C4CBC"/>
    <w:rsid w:val="007C4E18"/>
    <w:rsid w:val="007C53F2"/>
    <w:rsid w:val="007C5CA1"/>
    <w:rsid w:val="007C5FA4"/>
    <w:rsid w:val="007C68AF"/>
    <w:rsid w:val="007C6B52"/>
    <w:rsid w:val="007C6E54"/>
    <w:rsid w:val="007C75DC"/>
    <w:rsid w:val="007C7AAA"/>
    <w:rsid w:val="007D049B"/>
    <w:rsid w:val="007D0C86"/>
    <w:rsid w:val="007D16C5"/>
    <w:rsid w:val="007D1BE4"/>
    <w:rsid w:val="007D1BEE"/>
    <w:rsid w:val="007D2E38"/>
    <w:rsid w:val="007D317A"/>
    <w:rsid w:val="007D378D"/>
    <w:rsid w:val="007D37A1"/>
    <w:rsid w:val="007D3943"/>
    <w:rsid w:val="007D5C0D"/>
    <w:rsid w:val="007D69C9"/>
    <w:rsid w:val="007D7124"/>
    <w:rsid w:val="007D7F47"/>
    <w:rsid w:val="007E0E62"/>
    <w:rsid w:val="007E0E8B"/>
    <w:rsid w:val="007E100D"/>
    <w:rsid w:val="007E1A5F"/>
    <w:rsid w:val="007E240A"/>
    <w:rsid w:val="007E296C"/>
    <w:rsid w:val="007E2F58"/>
    <w:rsid w:val="007E3696"/>
    <w:rsid w:val="007E593C"/>
    <w:rsid w:val="007E723A"/>
    <w:rsid w:val="007F04F8"/>
    <w:rsid w:val="007F1104"/>
    <w:rsid w:val="007F16EA"/>
    <w:rsid w:val="007F21AC"/>
    <w:rsid w:val="007F2584"/>
    <w:rsid w:val="007F3293"/>
    <w:rsid w:val="007F3301"/>
    <w:rsid w:val="007F3DAB"/>
    <w:rsid w:val="007F7269"/>
    <w:rsid w:val="007F75BD"/>
    <w:rsid w:val="007F7721"/>
    <w:rsid w:val="007F7B35"/>
    <w:rsid w:val="007F7EF0"/>
    <w:rsid w:val="008003B7"/>
    <w:rsid w:val="00800B1B"/>
    <w:rsid w:val="008012EC"/>
    <w:rsid w:val="00801B65"/>
    <w:rsid w:val="00802626"/>
    <w:rsid w:val="00805E78"/>
    <w:rsid w:val="00806332"/>
    <w:rsid w:val="00807C7C"/>
    <w:rsid w:val="00807EBF"/>
    <w:rsid w:val="00810A2E"/>
    <w:rsid w:val="00813FFD"/>
    <w:rsid w:val="00814862"/>
    <w:rsid w:val="00815D33"/>
    <w:rsid w:val="008168FE"/>
    <w:rsid w:val="00816922"/>
    <w:rsid w:val="00816F55"/>
    <w:rsid w:val="00820530"/>
    <w:rsid w:val="0082093D"/>
    <w:rsid w:val="00820E1F"/>
    <w:rsid w:val="008213A0"/>
    <w:rsid w:val="00821782"/>
    <w:rsid w:val="00821E63"/>
    <w:rsid w:val="00822C74"/>
    <w:rsid w:val="00822E1D"/>
    <w:rsid w:val="00823E9A"/>
    <w:rsid w:val="00824E37"/>
    <w:rsid w:val="00825172"/>
    <w:rsid w:val="00825544"/>
    <w:rsid w:val="00825C18"/>
    <w:rsid w:val="00825D73"/>
    <w:rsid w:val="00826D24"/>
    <w:rsid w:val="008278AE"/>
    <w:rsid w:val="00827B30"/>
    <w:rsid w:val="00827F7E"/>
    <w:rsid w:val="008315A0"/>
    <w:rsid w:val="00831855"/>
    <w:rsid w:val="008332B2"/>
    <w:rsid w:val="0083348B"/>
    <w:rsid w:val="00833E66"/>
    <w:rsid w:val="008343F5"/>
    <w:rsid w:val="0083487F"/>
    <w:rsid w:val="0083505F"/>
    <w:rsid w:val="00835B18"/>
    <w:rsid w:val="00836042"/>
    <w:rsid w:val="00837582"/>
    <w:rsid w:val="008404F1"/>
    <w:rsid w:val="008406C5"/>
    <w:rsid w:val="0084413B"/>
    <w:rsid w:val="00847077"/>
    <w:rsid w:val="008500F4"/>
    <w:rsid w:val="00850AB8"/>
    <w:rsid w:val="00851EF7"/>
    <w:rsid w:val="008521B0"/>
    <w:rsid w:val="008608DD"/>
    <w:rsid w:val="00861EBC"/>
    <w:rsid w:val="00862FE4"/>
    <w:rsid w:val="00863104"/>
    <w:rsid w:val="0086389A"/>
    <w:rsid w:val="00863E4B"/>
    <w:rsid w:val="00863F02"/>
    <w:rsid w:val="00865106"/>
    <w:rsid w:val="008669E8"/>
    <w:rsid w:val="008674D1"/>
    <w:rsid w:val="00873106"/>
    <w:rsid w:val="00873364"/>
    <w:rsid w:val="008735D2"/>
    <w:rsid w:val="00873D07"/>
    <w:rsid w:val="00873EE8"/>
    <w:rsid w:val="00874EE4"/>
    <w:rsid w:val="0087504B"/>
    <w:rsid w:val="0087518A"/>
    <w:rsid w:val="0087605E"/>
    <w:rsid w:val="00876247"/>
    <w:rsid w:val="008765F7"/>
    <w:rsid w:val="0087691B"/>
    <w:rsid w:val="00876D85"/>
    <w:rsid w:val="00877BDC"/>
    <w:rsid w:val="00881C88"/>
    <w:rsid w:val="00881D3A"/>
    <w:rsid w:val="00881F36"/>
    <w:rsid w:val="008847F4"/>
    <w:rsid w:val="00886570"/>
    <w:rsid w:val="00890858"/>
    <w:rsid w:val="00891BAE"/>
    <w:rsid w:val="0089305A"/>
    <w:rsid w:val="008947F0"/>
    <w:rsid w:val="00895465"/>
    <w:rsid w:val="008956F5"/>
    <w:rsid w:val="0089663C"/>
    <w:rsid w:val="008966A3"/>
    <w:rsid w:val="00896BE4"/>
    <w:rsid w:val="00897AA1"/>
    <w:rsid w:val="008A0196"/>
    <w:rsid w:val="008A06E5"/>
    <w:rsid w:val="008A1F5A"/>
    <w:rsid w:val="008A3AE3"/>
    <w:rsid w:val="008A3B8A"/>
    <w:rsid w:val="008A3F1C"/>
    <w:rsid w:val="008A425A"/>
    <w:rsid w:val="008A4452"/>
    <w:rsid w:val="008A5F54"/>
    <w:rsid w:val="008A70B9"/>
    <w:rsid w:val="008B0512"/>
    <w:rsid w:val="008B0FE8"/>
    <w:rsid w:val="008B1FEE"/>
    <w:rsid w:val="008B262F"/>
    <w:rsid w:val="008B3084"/>
    <w:rsid w:val="008B32A9"/>
    <w:rsid w:val="008B3AD1"/>
    <w:rsid w:val="008B3EA7"/>
    <w:rsid w:val="008B3F71"/>
    <w:rsid w:val="008B5DA5"/>
    <w:rsid w:val="008B6FD2"/>
    <w:rsid w:val="008B7C46"/>
    <w:rsid w:val="008B7DEA"/>
    <w:rsid w:val="008C001C"/>
    <w:rsid w:val="008C080E"/>
    <w:rsid w:val="008C0FC6"/>
    <w:rsid w:val="008C1303"/>
    <w:rsid w:val="008C1A7F"/>
    <w:rsid w:val="008C2240"/>
    <w:rsid w:val="008C334A"/>
    <w:rsid w:val="008C3DB6"/>
    <w:rsid w:val="008C51D8"/>
    <w:rsid w:val="008C5573"/>
    <w:rsid w:val="008C641D"/>
    <w:rsid w:val="008D0293"/>
    <w:rsid w:val="008D194E"/>
    <w:rsid w:val="008D1EAC"/>
    <w:rsid w:val="008D3326"/>
    <w:rsid w:val="008D34CA"/>
    <w:rsid w:val="008D636F"/>
    <w:rsid w:val="008D6409"/>
    <w:rsid w:val="008D659D"/>
    <w:rsid w:val="008D69BE"/>
    <w:rsid w:val="008D69CE"/>
    <w:rsid w:val="008D6AEA"/>
    <w:rsid w:val="008D7323"/>
    <w:rsid w:val="008D7497"/>
    <w:rsid w:val="008D770F"/>
    <w:rsid w:val="008E0333"/>
    <w:rsid w:val="008E043B"/>
    <w:rsid w:val="008E090B"/>
    <w:rsid w:val="008E1EE6"/>
    <w:rsid w:val="008E206B"/>
    <w:rsid w:val="008E6F3D"/>
    <w:rsid w:val="008E70A7"/>
    <w:rsid w:val="008E714E"/>
    <w:rsid w:val="008E7CEA"/>
    <w:rsid w:val="008E7D4D"/>
    <w:rsid w:val="008F1967"/>
    <w:rsid w:val="008F1C01"/>
    <w:rsid w:val="008F3BAD"/>
    <w:rsid w:val="008F4072"/>
    <w:rsid w:val="008F41B8"/>
    <w:rsid w:val="008F4D23"/>
    <w:rsid w:val="008F61B8"/>
    <w:rsid w:val="008F75F6"/>
    <w:rsid w:val="008F794D"/>
    <w:rsid w:val="00900D46"/>
    <w:rsid w:val="00901159"/>
    <w:rsid w:val="0090119D"/>
    <w:rsid w:val="00901EEE"/>
    <w:rsid w:val="00902BC5"/>
    <w:rsid w:val="00902C76"/>
    <w:rsid w:val="00903615"/>
    <w:rsid w:val="00903BEE"/>
    <w:rsid w:val="00903C32"/>
    <w:rsid w:val="00904122"/>
    <w:rsid w:val="0090462F"/>
    <w:rsid w:val="009055C0"/>
    <w:rsid w:val="00905671"/>
    <w:rsid w:val="0090600E"/>
    <w:rsid w:val="009103C0"/>
    <w:rsid w:val="0091048F"/>
    <w:rsid w:val="00910D9E"/>
    <w:rsid w:val="00911ADC"/>
    <w:rsid w:val="00911C97"/>
    <w:rsid w:val="00911F4D"/>
    <w:rsid w:val="0091413C"/>
    <w:rsid w:val="00916179"/>
    <w:rsid w:val="009162FC"/>
    <w:rsid w:val="00916977"/>
    <w:rsid w:val="00916B16"/>
    <w:rsid w:val="00916DF8"/>
    <w:rsid w:val="009173B9"/>
    <w:rsid w:val="00917A2A"/>
    <w:rsid w:val="00920207"/>
    <w:rsid w:val="0092155E"/>
    <w:rsid w:val="009217DD"/>
    <w:rsid w:val="00922288"/>
    <w:rsid w:val="009228E6"/>
    <w:rsid w:val="00923527"/>
    <w:rsid w:val="00923815"/>
    <w:rsid w:val="00923A31"/>
    <w:rsid w:val="009241F0"/>
    <w:rsid w:val="00926148"/>
    <w:rsid w:val="0093012F"/>
    <w:rsid w:val="0093036A"/>
    <w:rsid w:val="00931ECF"/>
    <w:rsid w:val="0093226B"/>
    <w:rsid w:val="0093335D"/>
    <w:rsid w:val="009333C7"/>
    <w:rsid w:val="00934C71"/>
    <w:rsid w:val="00934D73"/>
    <w:rsid w:val="009356DF"/>
    <w:rsid w:val="0093613E"/>
    <w:rsid w:val="00936672"/>
    <w:rsid w:val="00936D40"/>
    <w:rsid w:val="00941E97"/>
    <w:rsid w:val="00943026"/>
    <w:rsid w:val="00943B39"/>
    <w:rsid w:val="00946D72"/>
    <w:rsid w:val="00947271"/>
    <w:rsid w:val="00950560"/>
    <w:rsid w:val="0095070F"/>
    <w:rsid w:val="00950C24"/>
    <w:rsid w:val="009527D3"/>
    <w:rsid w:val="00952A06"/>
    <w:rsid w:val="00952A16"/>
    <w:rsid w:val="00952B2F"/>
    <w:rsid w:val="009532CC"/>
    <w:rsid w:val="00953534"/>
    <w:rsid w:val="00953E8E"/>
    <w:rsid w:val="0095470D"/>
    <w:rsid w:val="00954A4E"/>
    <w:rsid w:val="00955525"/>
    <w:rsid w:val="00956B7B"/>
    <w:rsid w:val="00957F34"/>
    <w:rsid w:val="009606E5"/>
    <w:rsid w:val="00960A27"/>
    <w:rsid w:val="00960A31"/>
    <w:rsid w:val="00960C5D"/>
    <w:rsid w:val="00961BA1"/>
    <w:rsid w:val="009637D3"/>
    <w:rsid w:val="00966069"/>
    <w:rsid w:val="00966248"/>
    <w:rsid w:val="00966B81"/>
    <w:rsid w:val="00967C01"/>
    <w:rsid w:val="0097031A"/>
    <w:rsid w:val="00970C11"/>
    <w:rsid w:val="009739F5"/>
    <w:rsid w:val="00973AC0"/>
    <w:rsid w:val="00974687"/>
    <w:rsid w:val="00974732"/>
    <w:rsid w:val="00975D5C"/>
    <w:rsid w:val="00976D82"/>
    <w:rsid w:val="00980770"/>
    <w:rsid w:val="009813F2"/>
    <w:rsid w:val="009816F1"/>
    <w:rsid w:val="00981839"/>
    <w:rsid w:val="009829CD"/>
    <w:rsid w:val="00983591"/>
    <w:rsid w:val="00983843"/>
    <w:rsid w:val="00983DB4"/>
    <w:rsid w:val="0098501C"/>
    <w:rsid w:val="009866C7"/>
    <w:rsid w:val="00986F7E"/>
    <w:rsid w:val="009907F4"/>
    <w:rsid w:val="009911E3"/>
    <w:rsid w:val="009922D7"/>
    <w:rsid w:val="009932C6"/>
    <w:rsid w:val="009942F9"/>
    <w:rsid w:val="00994E23"/>
    <w:rsid w:val="009952B0"/>
    <w:rsid w:val="009952DF"/>
    <w:rsid w:val="0099695F"/>
    <w:rsid w:val="00996B9E"/>
    <w:rsid w:val="00996DD4"/>
    <w:rsid w:val="00996FFE"/>
    <w:rsid w:val="00997C90"/>
    <w:rsid w:val="009A119F"/>
    <w:rsid w:val="009A12FB"/>
    <w:rsid w:val="009A19D7"/>
    <w:rsid w:val="009A26F1"/>
    <w:rsid w:val="009A35C8"/>
    <w:rsid w:val="009A3639"/>
    <w:rsid w:val="009A4444"/>
    <w:rsid w:val="009A4DB4"/>
    <w:rsid w:val="009A5638"/>
    <w:rsid w:val="009A5CAA"/>
    <w:rsid w:val="009A70DF"/>
    <w:rsid w:val="009A7630"/>
    <w:rsid w:val="009B0B0C"/>
    <w:rsid w:val="009B0F25"/>
    <w:rsid w:val="009B1279"/>
    <w:rsid w:val="009B1B05"/>
    <w:rsid w:val="009B1EF8"/>
    <w:rsid w:val="009B21E5"/>
    <w:rsid w:val="009B2980"/>
    <w:rsid w:val="009B2989"/>
    <w:rsid w:val="009B4296"/>
    <w:rsid w:val="009B4D44"/>
    <w:rsid w:val="009B503D"/>
    <w:rsid w:val="009B576B"/>
    <w:rsid w:val="009B5852"/>
    <w:rsid w:val="009B6FFE"/>
    <w:rsid w:val="009B7916"/>
    <w:rsid w:val="009B7DD3"/>
    <w:rsid w:val="009B7DDC"/>
    <w:rsid w:val="009C1215"/>
    <w:rsid w:val="009C38CD"/>
    <w:rsid w:val="009C4298"/>
    <w:rsid w:val="009C4753"/>
    <w:rsid w:val="009C4AF7"/>
    <w:rsid w:val="009C5B38"/>
    <w:rsid w:val="009C6176"/>
    <w:rsid w:val="009C679A"/>
    <w:rsid w:val="009C6CA5"/>
    <w:rsid w:val="009C70E4"/>
    <w:rsid w:val="009C74C8"/>
    <w:rsid w:val="009C7720"/>
    <w:rsid w:val="009D1A5E"/>
    <w:rsid w:val="009D23A2"/>
    <w:rsid w:val="009D5766"/>
    <w:rsid w:val="009D74C5"/>
    <w:rsid w:val="009E17CE"/>
    <w:rsid w:val="009E3E70"/>
    <w:rsid w:val="009E4123"/>
    <w:rsid w:val="009E5624"/>
    <w:rsid w:val="009E614C"/>
    <w:rsid w:val="009E6CAF"/>
    <w:rsid w:val="009F0B95"/>
    <w:rsid w:val="009F11C3"/>
    <w:rsid w:val="009F2937"/>
    <w:rsid w:val="009F39CF"/>
    <w:rsid w:val="009F3B1E"/>
    <w:rsid w:val="009F3E2F"/>
    <w:rsid w:val="009F3ED0"/>
    <w:rsid w:val="009F4D7E"/>
    <w:rsid w:val="009F4F6D"/>
    <w:rsid w:val="009F4FA6"/>
    <w:rsid w:val="009F523C"/>
    <w:rsid w:val="009F532D"/>
    <w:rsid w:val="009F606E"/>
    <w:rsid w:val="00A0001B"/>
    <w:rsid w:val="00A01307"/>
    <w:rsid w:val="00A06856"/>
    <w:rsid w:val="00A06D3F"/>
    <w:rsid w:val="00A077FF"/>
    <w:rsid w:val="00A10143"/>
    <w:rsid w:val="00A119EB"/>
    <w:rsid w:val="00A11EFD"/>
    <w:rsid w:val="00A136C6"/>
    <w:rsid w:val="00A142E2"/>
    <w:rsid w:val="00A14688"/>
    <w:rsid w:val="00A15A1A"/>
    <w:rsid w:val="00A15FC0"/>
    <w:rsid w:val="00A16473"/>
    <w:rsid w:val="00A203F9"/>
    <w:rsid w:val="00A209A1"/>
    <w:rsid w:val="00A211F1"/>
    <w:rsid w:val="00A21E9F"/>
    <w:rsid w:val="00A22220"/>
    <w:rsid w:val="00A23A38"/>
    <w:rsid w:val="00A23AFA"/>
    <w:rsid w:val="00A23F47"/>
    <w:rsid w:val="00A24727"/>
    <w:rsid w:val="00A24829"/>
    <w:rsid w:val="00A24D9B"/>
    <w:rsid w:val="00A257D6"/>
    <w:rsid w:val="00A25DC8"/>
    <w:rsid w:val="00A2696E"/>
    <w:rsid w:val="00A3013D"/>
    <w:rsid w:val="00A31518"/>
    <w:rsid w:val="00A31B3E"/>
    <w:rsid w:val="00A31D2D"/>
    <w:rsid w:val="00A325FA"/>
    <w:rsid w:val="00A344CD"/>
    <w:rsid w:val="00A34D8F"/>
    <w:rsid w:val="00A35A8A"/>
    <w:rsid w:val="00A3652F"/>
    <w:rsid w:val="00A368AE"/>
    <w:rsid w:val="00A37191"/>
    <w:rsid w:val="00A371A7"/>
    <w:rsid w:val="00A42CE7"/>
    <w:rsid w:val="00A439CE"/>
    <w:rsid w:val="00A44996"/>
    <w:rsid w:val="00A45028"/>
    <w:rsid w:val="00A45090"/>
    <w:rsid w:val="00A458A3"/>
    <w:rsid w:val="00A458D2"/>
    <w:rsid w:val="00A50661"/>
    <w:rsid w:val="00A50C28"/>
    <w:rsid w:val="00A50EEB"/>
    <w:rsid w:val="00A51001"/>
    <w:rsid w:val="00A532F3"/>
    <w:rsid w:val="00A54091"/>
    <w:rsid w:val="00A5492B"/>
    <w:rsid w:val="00A54C96"/>
    <w:rsid w:val="00A54EF1"/>
    <w:rsid w:val="00A558A4"/>
    <w:rsid w:val="00A56112"/>
    <w:rsid w:val="00A562C3"/>
    <w:rsid w:val="00A565B7"/>
    <w:rsid w:val="00A600C2"/>
    <w:rsid w:val="00A6035A"/>
    <w:rsid w:val="00A6064B"/>
    <w:rsid w:val="00A609D1"/>
    <w:rsid w:val="00A60A4B"/>
    <w:rsid w:val="00A615D6"/>
    <w:rsid w:val="00A621BA"/>
    <w:rsid w:val="00A62474"/>
    <w:rsid w:val="00A63651"/>
    <w:rsid w:val="00A63A60"/>
    <w:rsid w:val="00A63BF2"/>
    <w:rsid w:val="00A63C10"/>
    <w:rsid w:val="00A64C97"/>
    <w:rsid w:val="00A6527A"/>
    <w:rsid w:val="00A652F2"/>
    <w:rsid w:val="00A656A5"/>
    <w:rsid w:val="00A657E4"/>
    <w:rsid w:val="00A66DE1"/>
    <w:rsid w:val="00A67EFF"/>
    <w:rsid w:val="00A70884"/>
    <w:rsid w:val="00A719DB"/>
    <w:rsid w:val="00A71C30"/>
    <w:rsid w:val="00A71F0A"/>
    <w:rsid w:val="00A71F2C"/>
    <w:rsid w:val="00A71F80"/>
    <w:rsid w:val="00A7224F"/>
    <w:rsid w:val="00A72A6C"/>
    <w:rsid w:val="00A73BE7"/>
    <w:rsid w:val="00A73C7B"/>
    <w:rsid w:val="00A74152"/>
    <w:rsid w:val="00A743FC"/>
    <w:rsid w:val="00A770E9"/>
    <w:rsid w:val="00A774A2"/>
    <w:rsid w:val="00A77691"/>
    <w:rsid w:val="00A77748"/>
    <w:rsid w:val="00A77ECD"/>
    <w:rsid w:val="00A80DD2"/>
    <w:rsid w:val="00A80FE0"/>
    <w:rsid w:val="00A81ADD"/>
    <w:rsid w:val="00A81D22"/>
    <w:rsid w:val="00A824BE"/>
    <w:rsid w:val="00A82F3B"/>
    <w:rsid w:val="00A8489E"/>
    <w:rsid w:val="00A86510"/>
    <w:rsid w:val="00A86790"/>
    <w:rsid w:val="00A86A33"/>
    <w:rsid w:val="00A87967"/>
    <w:rsid w:val="00A901BB"/>
    <w:rsid w:val="00A90367"/>
    <w:rsid w:val="00A914BB"/>
    <w:rsid w:val="00A9426C"/>
    <w:rsid w:val="00A952CD"/>
    <w:rsid w:val="00A968E5"/>
    <w:rsid w:val="00A972A3"/>
    <w:rsid w:val="00AA28E3"/>
    <w:rsid w:val="00AA2B40"/>
    <w:rsid w:val="00AA384B"/>
    <w:rsid w:val="00AA3E7F"/>
    <w:rsid w:val="00AA42DB"/>
    <w:rsid w:val="00AA4462"/>
    <w:rsid w:val="00AA4CD1"/>
    <w:rsid w:val="00AA4D5C"/>
    <w:rsid w:val="00AA5445"/>
    <w:rsid w:val="00AA5632"/>
    <w:rsid w:val="00AA7483"/>
    <w:rsid w:val="00AA78DB"/>
    <w:rsid w:val="00AA7973"/>
    <w:rsid w:val="00AA7CB8"/>
    <w:rsid w:val="00AA7DEE"/>
    <w:rsid w:val="00AB1029"/>
    <w:rsid w:val="00AB1D51"/>
    <w:rsid w:val="00AB209C"/>
    <w:rsid w:val="00AB21D3"/>
    <w:rsid w:val="00AB25BA"/>
    <w:rsid w:val="00AB2600"/>
    <w:rsid w:val="00AB27CA"/>
    <w:rsid w:val="00AB3529"/>
    <w:rsid w:val="00AB391E"/>
    <w:rsid w:val="00AB438F"/>
    <w:rsid w:val="00AB499A"/>
    <w:rsid w:val="00AB511A"/>
    <w:rsid w:val="00AB55F8"/>
    <w:rsid w:val="00AB57ED"/>
    <w:rsid w:val="00AB5845"/>
    <w:rsid w:val="00AB6FCB"/>
    <w:rsid w:val="00AB76D7"/>
    <w:rsid w:val="00AC117C"/>
    <w:rsid w:val="00AC29BC"/>
    <w:rsid w:val="00AC29F3"/>
    <w:rsid w:val="00AC2F51"/>
    <w:rsid w:val="00AC32D9"/>
    <w:rsid w:val="00AC4B0A"/>
    <w:rsid w:val="00AC4BAA"/>
    <w:rsid w:val="00AC59A3"/>
    <w:rsid w:val="00AC6A4C"/>
    <w:rsid w:val="00AC7BEF"/>
    <w:rsid w:val="00AC7F8B"/>
    <w:rsid w:val="00AD14FB"/>
    <w:rsid w:val="00AD1BA5"/>
    <w:rsid w:val="00AD2370"/>
    <w:rsid w:val="00AD2B33"/>
    <w:rsid w:val="00AD3689"/>
    <w:rsid w:val="00AD402F"/>
    <w:rsid w:val="00AD493D"/>
    <w:rsid w:val="00AD495C"/>
    <w:rsid w:val="00AD6429"/>
    <w:rsid w:val="00AD65DD"/>
    <w:rsid w:val="00AD77B1"/>
    <w:rsid w:val="00AE1B94"/>
    <w:rsid w:val="00AE1E5F"/>
    <w:rsid w:val="00AE210D"/>
    <w:rsid w:val="00AE44D0"/>
    <w:rsid w:val="00AE4B9A"/>
    <w:rsid w:val="00AE4ED3"/>
    <w:rsid w:val="00AE6003"/>
    <w:rsid w:val="00AE606E"/>
    <w:rsid w:val="00AE68A1"/>
    <w:rsid w:val="00AE68B5"/>
    <w:rsid w:val="00AE7EC7"/>
    <w:rsid w:val="00AE7EFF"/>
    <w:rsid w:val="00AF02BE"/>
    <w:rsid w:val="00AF02CD"/>
    <w:rsid w:val="00AF0CA0"/>
    <w:rsid w:val="00AF3310"/>
    <w:rsid w:val="00AF3F5E"/>
    <w:rsid w:val="00AF47EE"/>
    <w:rsid w:val="00AF551E"/>
    <w:rsid w:val="00AF5FC3"/>
    <w:rsid w:val="00AF60D0"/>
    <w:rsid w:val="00AF7496"/>
    <w:rsid w:val="00AF7C61"/>
    <w:rsid w:val="00AF7E78"/>
    <w:rsid w:val="00B002C5"/>
    <w:rsid w:val="00B00E3C"/>
    <w:rsid w:val="00B011C2"/>
    <w:rsid w:val="00B02388"/>
    <w:rsid w:val="00B04D40"/>
    <w:rsid w:val="00B0501B"/>
    <w:rsid w:val="00B06B54"/>
    <w:rsid w:val="00B07518"/>
    <w:rsid w:val="00B07ED2"/>
    <w:rsid w:val="00B10766"/>
    <w:rsid w:val="00B10C13"/>
    <w:rsid w:val="00B10FBB"/>
    <w:rsid w:val="00B11D6E"/>
    <w:rsid w:val="00B11E69"/>
    <w:rsid w:val="00B1242A"/>
    <w:rsid w:val="00B13ED7"/>
    <w:rsid w:val="00B14B35"/>
    <w:rsid w:val="00B17197"/>
    <w:rsid w:val="00B1786A"/>
    <w:rsid w:val="00B17F2A"/>
    <w:rsid w:val="00B20087"/>
    <w:rsid w:val="00B22421"/>
    <w:rsid w:val="00B22F14"/>
    <w:rsid w:val="00B231E5"/>
    <w:rsid w:val="00B23528"/>
    <w:rsid w:val="00B2362E"/>
    <w:rsid w:val="00B256D9"/>
    <w:rsid w:val="00B256EB"/>
    <w:rsid w:val="00B261EB"/>
    <w:rsid w:val="00B263E4"/>
    <w:rsid w:val="00B26449"/>
    <w:rsid w:val="00B26E73"/>
    <w:rsid w:val="00B270B4"/>
    <w:rsid w:val="00B27384"/>
    <w:rsid w:val="00B27F53"/>
    <w:rsid w:val="00B308DA"/>
    <w:rsid w:val="00B30AE0"/>
    <w:rsid w:val="00B31149"/>
    <w:rsid w:val="00B3174E"/>
    <w:rsid w:val="00B32EB0"/>
    <w:rsid w:val="00B3347F"/>
    <w:rsid w:val="00B335BD"/>
    <w:rsid w:val="00B353EA"/>
    <w:rsid w:val="00B36782"/>
    <w:rsid w:val="00B371EE"/>
    <w:rsid w:val="00B378E8"/>
    <w:rsid w:val="00B37E63"/>
    <w:rsid w:val="00B4070B"/>
    <w:rsid w:val="00B40CE3"/>
    <w:rsid w:val="00B41097"/>
    <w:rsid w:val="00B42ACE"/>
    <w:rsid w:val="00B42C19"/>
    <w:rsid w:val="00B43037"/>
    <w:rsid w:val="00B430A6"/>
    <w:rsid w:val="00B433A0"/>
    <w:rsid w:val="00B471CB"/>
    <w:rsid w:val="00B5066B"/>
    <w:rsid w:val="00B50836"/>
    <w:rsid w:val="00B514F7"/>
    <w:rsid w:val="00B517CA"/>
    <w:rsid w:val="00B5352B"/>
    <w:rsid w:val="00B53543"/>
    <w:rsid w:val="00B537A8"/>
    <w:rsid w:val="00B53830"/>
    <w:rsid w:val="00B540A3"/>
    <w:rsid w:val="00B54624"/>
    <w:rsid w:val="00B550B8"/>
    <w:rsid w:val="00B55780"/>
    <w:rsid w:val="00B5763A"/>
    <w:rsid w:val="00B61641"/>
    <w:rsid w:val="00B62E25"/>
    <w:rsid w:val="00B63CBC"/>
    <w:rsid w:val="00B64286"/>
    <w:rsid w:val="00B66BEE"/>
    <w:rsid w:val="00B67885"/>
    <w:rsid w:val="00B7004C"/>
    <w:rsid w:val="00B70082"/>
    <w:rsid w:val="00B71073"/>
    <w:rsid w:val="00B71A20"/>
    <w:rsid w:val="00B726D8"/>
    <w:rsid w:val="00B727C1"/>
    <w:rsid w:val="00B72D7A"/>
    <w:rsid w:val="00B72E14"/>
    <w:rsid w:val="00B736E7"/>
    <w:rsid w:val="00B742BE"/>
    <w:rsid w:val="00B74477"/>
    <w:rsid w:val="00B74C4E"/>
    <w:rsid w:val="00B75B7F"/>
    <w:rsid w:val="00B75EEA"/>
    <w:rsid w:val="00B76160"/>
    <w:rsid w:val="00B777EB"/>
    <w:rsid w:val="00B77F8B"/>
    <w:rsid w:val="00B817DF"/>
    <w:rsid w:val="00B819DD"/>
    <w:rsid w:val="00B848E0"/>
    <w:rsid w:val="00B84A60"/>
    <w:rsid w:val="00B864DC"/>
    <w:rsid w:val="00B86AAC"/>
    <w:rsid w:val="00B86DB6"/>
    <w:rsid w:val="00B90457"/>
    <w:rsid w:val="00B91469"/>
    <w:rsid w:val="00B91B10"/>
    <w:rsid w:val="00B92FB3"/>
    <w:rsid w:val="00B933A6"/>
    <w:rsid w:val="00B969C7"/>
    <w:rsid w:val="00B96A12"/>
    <w:rsid w:val="00B977AB"/>
    <w:rsid w:val="00B979FB"/>
    <w:rsid w:val="00B97E77"/>
    <w:rsid w:val="00BA0071"/>
    <w:rsid w:val="00BA091A"/>
    <w:rsid w:val="00BA1489"/>
    <w:rsid w:val="00BA15EE"/>
    <w:rsid w:val="00BA1892"/>
    <w:rsid w:val="00BA24AF"/>
    <w:rsid w:val="00BA273A"/>
    <w:rsid w:val="00BA33A5"/>
    <w:rsid w:val="00BA4AF1"/>
    <w:rsid w:val="00BA5080"/>
    <w:rsid w:val="00BA641E"/>
    <w:rsid w:val="00BA64CD"/>
    <w:rsid w:val="00BA750B"/>
    <w:rsid w:val="00BA7619"/>
    <w:rsid w:val="00BA7B01"/>
    <w:rsid w:val="00BA7CFD"/>
    <w:rsid w:val="00BA7F81"/>
    <w:rsid w:val="00BA7FB2"/>
    <w:rsid w:val="00BB0DF1"/>
    <w:rsid w:val="00BB191A"/>
    <w:rsid w:val="00BB1A15"/>
    <w:rsid w:val="00BB1A94"/>
    <w:rsid w:val="00BB2647"/>
    <w:rsid w:val="00BB3B9B"/>
    <w:rsid w:val="00BB4025"/>
    <w:rsid w:val="00BB488E"/>
    <w:rsid w:val="00BB49B1"/>
    <w:rsid w:val="00BB5E1D"/>
    <w:rsid w:val="00BB6046"/>
    <w:rsid w:val="00BB608C"/>
    <w:rsid w:val="00BB6CCB"/>
    <w:rsid w:val="00BB6CD1"/>
    <w:rsid w:val="00BB6EDA"/>
    <w:rsid w:val="00BB7ADD"/>
    <w:rsid w:val="00BC0A1B"/>
    <w:rsid w:val="00BC12F5"/>
    <w:rsid w:val="00BC1B31"/>
    <w:rsid w:val="00BC25E2"/>
    <w:rsid w:val="00BC3C10"/>
    <w:rsid w:val="00BC4640"/>
    <w:rsid w:val="00BC6904"/>
    <w:rsid w:val="00BC7CEF"/>
    <w:rsid w:val="00BD0139"/>
    <w:rsid w:val="00BD1425"/>
    <w:rsid w:val="00BD14B2"/>
    <w:rsid w:val="00BD23EA"/>
    <w:rsid w:val="00BD4BE1"/>
    <w:rsid w:val="00BD4D59"/>
    <w:rsid w:val="00BD4F17"/>
    <w:rsid w:val="00BD5A74"/>
    <w:rsid w:val="00BD5E6F"/>
    <w:rsid w:val="00BD662B"/>
    <w:rsid w:val="00BD6DC9"/>
    <w:rsid w:val="00BD6F19"/>
    <w:rsid w:val="00BE0E4C"/>
    <w:rsid w:val="00BE12F0"/>
    <w:rsid w:val="00BE2DCF"/>
    <w:rsid w:val="00BE3983"/>
    <w:rsid w:val="00BE4016"/>
    <w:rsid w:val="00BE44D4"/>
    <w:rsid w:val="00BE4D45"/>
    <w:rsid w:val="00BE4F57"/>
    <w:rsid w:val="00BE5471"/>
    <w:rsid w:val="00BE79F0"/>
    <w:rsid w:val="00BE7A23"/>
    <w:rsid w:val="00BE7D5B"/>
    <w:rsid w:val="00BF0C57"/>
    <w:rsid w:val="00BF1555"/>
    <w:rsid w:val="00BF270A"/>
    <w:rsid w:val="00C00356"/>
    <w:rsid w:val="00C003F1"/>
    <w:rsid w:val="00C0097D"/>
    <w:rsid w:val="00C0135C"/>
    <w:rsid w:val="00C018F0"/>
    <w:rsid w:val="00C01F65"/>
    <w:rsid w:val="00C02B87"/>
    <w:rsid w:val="00C032A5"/>
    <w:rsid w:val="00C038F5"/>
    <w:rsid w:val="00C057E9"/>
    <w:rsid w:val="00C059E6"/>
    <w:rsid w:val="00C061C4"/>
    <w:rsid w:val="00C06415"/>
    <w:rsid w:val="00C067E6"/>
    <w:rsid w:val="00C06857"/>
    <w:rsid w:val="00C110C5"/>
    <w:rsid w:val="00C11100"/>
    <w:rsid w:val="00C12169"/>
    <w:rsid w:val="00C14B2C"/>
    <w:rsid w:val="00C1544B"/>
    <w:rsid w:val="00C20109"/>
    <w:rsid w:val="00C203A5"/>
    <w:rsid w:val="00C20F22"/>
    <w:rsid w:val="00C21B1B"/>
    <w:rsid w:val="00C22635"/>
    <w:rsid w:val="00C23CCF"/>
    <w:rsid w:val="00C2536A"/>
    <w:rsid w:val="00C25549"/>
    <w:rsid w:val="00C25BD5"/>
    <w:rsid w:val="00C271DF"/>
    <w:rsid w:val="00C27C81"/>
    <w:rsid w:val="00C27DEF"/>
    <w:rsid w:val="00C27E5E"/>
    <w:rsid w:val="00C31784"/>
    <w:rsid w:val="00C3188B"/>
    <w:rsid w:val="00C32868"/>
    <w:rsid w:val="00C343A2"/>
    <w:rsid w:val="00C34C76"/>
    <w:rsid w:val="00C35284"/>
    <w:rsid w:val="00C3559D"/>
    <w:rsid w:val="00C36501"/>
    <w:rsid w:val="00C37F2F"/>
    <w:rsid w:val="00C4086D"/>
    <w:rsid w:val="00C40DCC"/>
    <w:rsid w:val="00C40E52"/>
    <w:rsid w:val="00C417A7"/>
    <w:rsid w:val="00C422FA"/>
    <w:rsid w:val="00C43AAD"/>
    <w:rsid w:val="00C44A7B"/>
    <w:rsid w:val="00C45CB9"/>
    <w:rsid w:val="00C463B9"/>
    <w:rsid w:val="00C475E9"/>
    <w:rsid w:val="00C47BBF"/>
    <w:rsid w:val="00C50B76"/>
    <w:rsid w:val="00C51B0B"/>
    <w:rsid w:val="00C51E4D"/>
    <w:rsid w:val="00C51FFE"/>
    <w:rsid w:val="00C5214D"/>
    <w:rsid w:val="00C5238B"/>
    <w:rsid w:val="00C52E3A"/>
    <w:rsid w:val="00C541E4"/>
    <w:rsid w:val="00C557F0"/>
    <w:rsid w:val="00C56C09"/>
    <w:rsid w:val="00C57F26"/>
    <w:rsid w:val="00C601E6"/>
    <w:rsid w:val="00C60519"/>
    <w:rsid w:val="00C621EF"/>
    <w:rsid w:val="00C629E0"/>
    <w:rsid w:val="00C63588"/>
    <w:rsid w:val="00C63973"/>
    <w:rsid w:val="00C643A5"/>
    <w:rsid w:val="00C64B43"/>
    <w:rsid w:val="00C66045"/>
    <w:rsid w:val="00C6694F"/>
    <w:rsid w:val="00C67C18"/>
    <w:rsid w:val="00C70B9A"/>
    <w:rsid w:val="00C724EA"/>
    <w:rsid w:val="00C73F27"/>
    <w:rsid w:val="00C741D4"/>
    <w:rsid w:val="00C74B80"/>
    <w:rsid w:val="00C74F01"/>
    <w:rsid w:val="00C75573"/>
    <w:rsid w:val="00C75770"/>
    <w:rsid w:val="00C764D1"/>
    <w:rsid w:val="00C76840"/>
    <w:rsid w:val="00C77138"/>
    <w:rsid w:val="00C77293"/>
    <w:rsid w:val="00C77632"/>
    <w:rsid w:val="00C802A2"/>
    <w:rsid w:val="00C80AA7"/>
    <w:rsid w:val="00C8186D"/>
    <w:rsid w:val="00C81A35"/>
    <w:rsid w:val="00C82600"/>
    <w:rsid w:val="00C8265C"/>
    <w:rsid w:val="00C82737"/>
    <w:rsid w:val="00C853CE"/>
    <w:rsid w:val="00C85618"/>
    <w:rsid w:val="00C8650A"/>
    <w:rsid w:val="00C873FD"/>
    <w:rsid w:val="00C9057C"/>
    <w:rsid w:val="00C9088E"/>
    <w:rsid w:val="00C91303"/>
    <w:rsid w:val="00C92E64"/>
    <w:rsid w:val="00C932C9"/>
    <w:rsid w:val="00C93DD1"/>
    <w:rsid w:val="00C94B7E"/>
    <w:rsid w:val="00C954F1"/>
    <w:rsid w:val="00C959CB"/>
    <w:rsid w:val="00C960BB"/>
    <w:rsid w:val="00C96CE2"/>
    <w:rsid w:val="00C973E5"/>
    <w:rsid w:val="00C97E7D"/>
    <w:rsid w:val="00CA08EA"/>
    <w:rsid w:val="00CA0C45"/>
    <w:rsid w:val="00CA147B"/>
    <w:rsid w:val="00CA1896"/>
    <w:rsid w:val="00CA31B7"/>
    <w:rsid w:val="00CA3545"/>
    <w:rsid w:val="00CA3642"/>
    <w:rsid w:val="00CA41EE"/>
    <w:rsid w:val="00CA42B6"/>
    <w:rsid w:val="00CA722E"/>
    <w:rsid w:val="00CB1DAE"/>
    <w:rsid w:val="00CB2850"/>
    <w:rsid w:val="00CB28F0"/>
    <w:rsid w:val="00CB33FF"/>
    <w:rsid w:val="00CB495A"/>
    <w:rsid w:val="00CB4F45"/>
    <w:rsid w:val="00CB510C"/>
    <w:rsid w:val="00CB5B28"/>
    <w:rsid w:val="00CB5C53"/>
    <w:rsid w:val="00CB71B6"/>
    <w:rsid w:val="00CB77AA"/>
    <w:rsid w:val="00CC02F9"/>
    <w:rsid w:val="00CC0B85"/>
    <w:rsid w:val="00CC2847"/>
    <w:rsid w:val="00CC2905"/>
    <w:rsid w:val="00CC374C"/>
    <w:rsid w:val="00CC4386"/>
    <w:rsid w:val="00CC4B05"/>
    <w:rsid w:val="00CC5E76"/>
    <w:rsid w:val="00CC6115"/>
    <w:rsid w:val="00CC6758"/>
    <w:rsid w:val="00CC7519"/>
    <w:rsid w:val="00CD1458"/>
    <w:rsid w:val="00CD1C8A"/>
    <w:rsid w:val="00CD2894"/>
    <w:rsid w:val="00CD2E76"/>
    <w:rsid w:val="00CD38EB"/>
    <w:rsid w:val="00CD3B15"/>
    <w:rsid w:val="00CD5ECB"/>
    <w:rsid w:val="00CD712E"/>
    <w:rsid w:val="00CE208D"/>
    <w:rsid w:val="00CE3D6F"/>
    <w:rsid w:val="00CE43C5"/>
    <w:rsid w:val="00CE471F"/>
    <w:rsid w:val="00CE483E"/>
    <w:rsid w:val="00CE6473"/>
    <w:rsid w:val="00CE6D50"/>
    <w:rsid w:val="00CF0091"/>
    <w:rsid w:val="00CF04FB"/>
    <w:rsid w:val="00CF0989"/>
    <w:rsid w:val="00CF0A73"/>
    <w:rsid w:val="00CF1424"/>
    <w:rsid w:val="00CF1D9F"/>
    <w:rsid w:val="00CF3CE4"/>
    <w:rsid w:val="00CF452C"/>
    <w:rsid w:val="00CF5371"/>
    <w:rsid w:val="00CF6B5F"/>
    <w:rsid w:val="00CF6D2B"/>
    <w:rsid w:val="00CF6F46"/>
    <w:rsid w:val="00CF7FF9"/>
    <w:rsid w:val="00D00353"/>
    <w:rsid w:val="00D003E9"/>
    <w:rsid w:val="00D00469"/>
    <w:rsid w:val="00D0062B"/>
    <w:rsid w:val="00D01F89"/>
    <w:rsid w:val="00D02288"/>
    <w:rsid w:val="00D023E6"/>
    <w:rsid w:val="00D0323A"/>
    <w:rsid w:val="00D0400F"/>
    <w:rsid w:val="00D0405E"/>
    <w:rsid w:val="00D043B2"/>
    <w:rsid w:val="00D04C25"/>
    <w:rsid w:val="00D04CD6"/>
    <w:rsid w:val="00D0559F"/>
    <w:rsid w:val="00D05F4B"/>
    <w:rsid w:val="00D05F8D"/>
    <w:rsid w:val="00D069F9"/>
    <w:rsid w:val="00D070D7"/>
    <w:rsid w:val="00D0750F"/>
    <w:rsid w:val="00D077E9"/>
    <w:rsid w:val="00D10B60"/>
    <w:rsid w:val="00D136DA"/>
    <w:rsid w:val="00D136E2"/>
    <w:rsid w:val="00D136E7"/>
    <w:rsid w:val="00D136F6"/>
    <w:rsid w:val="00D14959"/>
    <w:rsid w:val="00D15C54"/>
    <w:rsid w:val="00D173F1"/>
    <w:rsid w:val="00D17851"/>
    <w:rsid w:val="00D17912"/>
    <w:rsid w:val="00D17C1B"/>
    <w:rsid w:val="00D2144E"/>
    <w:rsid w:val="00D21706"/>
    <w:rsid w:val="00D218E2"/>
    <w:rsid w:val="00D2364E"/>
    <w:rsid w:val="00D23CD6"/>
    <w:rsid w:val="00D26EC4"/>
    <w:rsid w:val="00D27CDE"/>
    <w:rsid w:val="00D33CC5"/>
    <w:rsid w:val="00D34005"/>
    <w:rsid w:val="00D366AA"/>
    <w:rsid w:val="00D402D3"/>
    <w:rsid w:val="00D416BA"/>
    <w:rsid w:val="00D42A6D"/>
    <w:rsid w:val="00D42CB7"/>
    <w:rsid w:val="00D4473B"/>
    <w:rsid w:val="00D447CB"/>
    <w:rsid w:val="00D45C09"/>
    <w:rsid w:val="00D4604F"/>
    <w:rsid w:val="00D462F9"/>
    <w:rsid w:val="00D46C9E"/>
    <w:rsid w:val="00D50B57"/>
    <w:rsid w:val="00D51470"/>
    <w:rsid w:val="00D5171D"/>
    <w:rsid w:val="00D529F9"/>
    <w:rsid w:val="00D531C1"/>
    <w:rsid w:val="00D53CE1"/>
    <w:rsid w:val="00D53D5F"/>
    <w:rsid w:val="00D540AF"/>
    <w:rsid w:val="00D5413D"/>
    <w:rsid w:val="00D553A5"/>
    <w:rsid w:val="00D55C8F"/>
    <w:rsid w:val="00D570A9"/>
    <w:rsid w:val="00D621A1"/>
    <w:rsid w:val="00D635AF"/>
    <w:rsid w:val="00D641F8"/>
    <w:rsid w:val="00D6428D"/>
    <w:rsid w:val="00D64294"/>
    <w:rsid w:val="00D65CE9"/>
    <w:rsid w:val="00D65FC0"/>
    <w:rsid w:val="00D6604F"/>
    <w:rsid w:val="00D672DF"/>
    <w:rsid w:val="00D673FF"/>
    <w:rsid w:val="00D676F1"/>
    <w:rsid w:val="00D70AD8"/>
    <w:rsid w:val="00D70D02"/>
    <w:rsid w:val="00D7286B"/>
    <w:rsid w:val="00D72EE3"/>
    <w:rsid w:val="00D73FA0"/>
    <w:rsid w:val="00D74309"/>
    <w:rsid w:val="00D74EE6"/>
    <w:rsid w:val="00D75406"/>
    <w:rsid w:val="00D76DD4"/>
    <w:rsid w:val="00D770C7"/>
    <w:rsid w:val="00D7715F"/>
    <w:rsid w:val="00D77C3E"/>
    <w:rsid w:val="00D805D1"/>
    <w:rsid w:val="00D80697"/>
    <w:rsid w:val="00D810D1"/>
    <w:rsid w:val="00D81418"/>
    <w:rsid w:val="00D82D37"/>
    <w:rsid w:val="00D83673"/>
    <w:rsid w:val="00D83889"/>
    <w:rsid w:val="00D84DA7"/>
    <w:rsid w:val="00D85313"/>
    <w:rsid w:val="00D85AC6"/>
    <w:rsid w:val="00D85B70"/>
    <w:rsid w:val="00D86945"/>
    <w:rsid w:val="00D87019"/>
    <w:rsid w:val="00D87863"/>
    <w:rsid w:val="00D90290"/>
    <w:rsid w:val="00D922EB"/>
    <w:rsid w:val="00D928A3"/>
    <w:rsid w:val="00D92DA6"/>
    <w:rsid w:val="00D936C5"/>
    <w:rsid w:val="00D938A1"/>
    <w:rsid w:val="00D93A0E"/>
    <w:rsid w:val="00D941AE"/>
    <w:rsid w:val="00D958D9"/>
    <w:rsid w:val="00D968AA"/>
    <w:rsid w:val="00D96DC9"/>
    <w:rsid w:val="00D96F20"/>
    <w:rsid w:val="00D97019"/>
    <w:rsid w:val="00D97387"/>
    <w:rsid w:val="00D974B2"/>
    <w:rsid w:val="00D97F77"/>
    <w:rsid w:val="00DA29E9"/>
    <w:rsid w:val="00DA34D0"/>
    <w:rsid w:val="00DA39F5"/>
    <w:rsid w:val="00DA40E2"/>
    <w:rsid w:val="00DA45E3"/>
    <w:rsid w:val="00DA4648"/>
    <w:rsid w:val="00DA4911"/>
    <w:rsid w:val="00DA65CE"/>
    <w:rsid w:val="00DA75B0"/>
    <w:rsid w:val="00DA7B49"/>
    <w:rsid w:val="00DA7C51"/>
    <w:rsid w:val="00DB0BC4"/>
    <w:rsid w:val="00DB1A40"/>
    <w:rsid w:val="00DB1E90"/>
    <w:rsid w:val="00DB3ABD"/>
    <w:rsid w:val="00DB3C81"/>
    <w:rsid w:val="00DB4297"/>
    <w:rsid w:val="00DB543A"/>
    <w:rsid w:val="00DB605F"/>
    <w:rsid w:val="00DB6B14"/>
    <w:rsid w:val="00DC0654"/>
    <w:rsid w:val="00DC0D2F"/>
    <w:rsid w:val="00DC1057"/>
    <w:rsid w:val="00DC2110"/>
    <w:rsid w:val="00DC2B6C"/>
    <w:rsid w:val="00DC33C7"/>
    <w:rsid w:val="00DC4D93"/>
    <w:rsid w:val="00DC5AD0"/>
    <w:rsid w:val="00DC60F6"/>
    <w:rsid w:val="00DC6270"/>
    <w:rsid w:val="00DC6B74"/>
    <w:rsid w:val="00DC7AA2"/>
    <w:rsid w:val="00DD0BF2"/>
    <w:rsid w:val="00DD0F24"/>
    <w:rsid w:val="00DD152F"/>
    <w:rsid w:val="00DD1856"/>
    <w:rsid w:val="00DD18EF"/>
    <w:rsid w:val="00DD2305"/>
    <w:rsid w:val="00DD31F8"/>
    <w:rsid w:val="00DD3C1C"/>
    <w:rsid w:val="00DD413D"/>
    <w:rsid w:val="00DD50A0"/>
    <w:rsid w:val="00DD5B26"/>
    <w:rsid w:val="00DD6445"/>
    <w:rsid w:val="00DD6A0B"/>
    <w:rsid w:val="00DD6B03"/>
    <w:rsid w:val="00DE023C"/>
    <w:rsid w:val="00DE1501"/>
    <w:rsid w:val="00DE193B"/>
    <w:rsid w:val="00DE1E39"/>
    <w:rsid w:val="00DE213F"/>
    <w:rsid w:val="00DE21BB"/>
    <w:rsid w:val="00DE3EC8"/>
    <w:rsid w:val="00DE41A0"/>
    <w:rsid w:val="00DE533F"/>
    <w:rsid w:val="00DE5631"/>
    <w:rsid w:val="00DE59A1"/>
    <w:rsid w:val="00DE6779"/>
    <w:rsid w:val="00DE6C28"/>
    <w:rsid w:val="00DE6E45"/>
    <w:rsid w:val="00DE6F2C"/>
    <w:rsid w:val="00DF027C"/>
    <w:rsid w:val="00DF198E"/>
    <w:rsid w:val="00DF25A4"/>
    <w:rsid w:val="00DF2ED6"/>
    <w:rsid w:val="00DF3D4A"/>
    <w:rsid w:val="00DF5EAF"/>
    <w:rsid w:val="00DF5F74"/>
    <w:rsid w:val="00DF651E"/>
    <w:rsid w:val="00DF6B10"/>
    <w:rsid w:val="00DF759B"/>
    <w:rsid w:val="00DF79AB"/>
    <w:rsid w:val="00E00A32"/>
    <w:rsid w:val="00E01688"/>
    <w:rsid w:val="00E01E83"/>
    <w:rsid w:val="00E01ED1"/>
    <w:rsid w:val="00E02208"/>
    <w:rsid w:val="00E02C48"/>
    <w:rsid w:val="00E0409C"/>
    <w:rsid w:val="00E041B2"/>
    <w:rsid w:val="00E04A3D"/>
    <w:rsid w:val="00E04D5E"/>
    <w:rsid w:val="00E053E4"/>
    <w:rsid w:val="00E055DC"/>
    <w:rsid w:val="00E05ADF"/>
    <w:rsid w:val="00E07F2F"/>
    <w:rsid w:val="00E10C85"/>
    <w:rsid w:val="00E10EDD"/>
    <w:rsid w:val="00E11AF3"/>
    <w:rsid w:val="00E12CC0"/>
    <w:rsid w:val="00E12F5C"/>
    <w:rsid w:val="00E158F6"/>
    <w:rsid w:val="00E16C4D"/>
    <w:rsid w:val="00E172CC"/>
    <w:rsid w:val="00E21635"/>
    <w:rsid w:val="00E22ACD"/>
    <w:rsid w:val="00E22AF1"/>
    <w:rsid w:val="00E22CEE"/>
    <w:rsid w:val="00E23385"/>
    <w:rsid w:val="00E24A2C"/>
    <w:rsid w:val="00E24E61"/>
    <w:rsid w:val="00E25853"/>
    <w:rsid w:val="00E259AD"/>
    <w:rsid w:val="00E26866"/>
    <w:rsid w:val="00E273C4"/>
    <w:rsid w:val="00E317EC"/>
    <w:rsid w:val="00E32181"/>
    <w:rsid w:val="00E32C8A"/>
    <w:rsid w:val="00E330A3"/>
    <w:rsid w:val="00E33FC5"/>
    <w:rsid w:val="00E35046"/>
    <w:rsid w:val="00E351F5"/>
    <w:rsid w:val="00E35A1F"/>
    <w:rsid w:val="00E361C6"/>
    <w:rsid w:val="00E3663C"/>
    <w:rsid w:val="00E36DF4"/>
    <w:rsid w:val="00E37092"/>
    <w:rsid w:val="00E370ED"/>
    <w:rsid w:val="00E376C4"/>
    <w:rsid w:val="00E376F6"/>
    <w:rsid w:val="00E401A2"/>
    <w:rsid w:val="00E40EDF"/>
    <w:rsid w:val="00E40FF3"/>
    <w:rsid w:val="00E4122D"/>
    <w:rsid w:val="00E4170D"/>
    <w:rsid w:val="00E4262C"/>
    <w:rsid w:val="00E4276E"/>
    <w:rsid w:val="00E42D05"/>
    <w:rsid w:val="00E42F63"/>
    <w:rsid w:val="00E4321F"/>
    <w:rsid w:val="00E434B2"/>
    <w:rsid w:val="00E43A5E"/>
    <w:rsid w:val="00E43B4D"/>
    <w:rsid w:val="00E446D5"/>
    <w:rsid w:val="00E45330"/>
    <w:rsid w:val="00E46359"/>
    <w:rsid w:val="00E47929"/>
    <w:rsid w:val="00E50028"/>
    <w:rsid w:val="00E50632"/>
    <w:rsid w:val="00E50E9C"/>
    <w:rsid w:val="00E51077"/>
    <w:rsid w:val="00E5225D"/>
    <w:rsid w:val="00E534F0"/>
    <w:rsid w:val="00E53D5F"/>
    <w:rsid w:val="00E543E1"/>
    <w:rsid w:val="00E54FD3"/>
    <w:rsid w:val="00E56A95"/>
    <w:rsid w:val="00E5740B"/>
    <w:rsid w:val="00E577AD"/>
    <w:rsid w:val="00E5791D"/>
    <w:rsid w:val="00E605EA"/>
    <w:rsid w:val="00E60FB6"/>
    <w:rsid w:val="00E61149"/>
    <w:rsid w:val="00E620B0"/>
    <w:rsid w:val="00E6348E"/>
    <w:rsid w:val="00E636FA"/>
    <w:rsid w:val="00E642DC"/>
    <w:rsid w:val="00E64E52"/>
    <w:rsid w:val="00E65092"/>
    <w:rsid w:val="00E66087"/>
    <w:rsid w:val="00E67F7A"/>
    <w:rsid w:val="00E700AB"/>
    <w:rsid w:val="00E70407"/>
    <w:rsid w:val="00E7139D"/>
    <w:rsid w:val="00E714E0"/>
    <w:rsid w:val="00E72C91"/>
    <w:rsid w:val="00E72D8A"/>
    <w:rsid w:val="00E73BC5"/>
    <w:rsid w:val="00E74A5D"/>
    <w:rsid w:val="00E77DC3"/>
    <w:rsid w:val="00E77FB2"/>
    <w:rsid w:val="00E81B40"/>
    <w:rsid w:val="00E830F1"/>
    <w:rsid w:val="00E8333E"/>
    <w:rsid w:val="00E83CD9"/>
    <w:rsid w:val="00E8453D"/>
    <w:rsid w:val="00E84C0A"/>
    <w:rsid w:val="00E90D5B"/>
    <w:rsid w:val="00E90EBC"/>
    <w:rsid w:val="00E9152B"/>
    <w:rsid w:val="00E91D78"/>
    <w:rsid w:val="00E93041"/>
    <w:rsid w:val="00E971C2"/>
    <w:rsid w:val="00EA16EA"/>
    <w:rsid w:val="00EA1E78"/>
    <w:rsid w:val="00EA1FC4"/>
    <w:rsid w:val="00EA21FC"/>
    <w:rsid w:val="00EA246E"/>
    <w:rsid w:val="00EA26B0"/>
    <w:rsid w:val="00EA2E6D"/>
    <w:rsid w:val="00EA2EB8"/>
    <w:rsid w:val="00EA3B4D"/>
    <w:rsid w:val="00EA3BA2"/>
    <w:rsid w:val="00EA544A"/>
    <w:rsid w:val="00EA596A"/>
    <w:rsid w:val="00EA622E"/>
    <w:rsid w:val="00EA63E0"/>
    <w:rsid w:val="00EB0533"/>
    <w:rsid w:val="00EB1069"/>
    <w:rsid w:val="00EB182B"/>
    <w:rsid w:val="00EB2B12"/>
    <w:rsid w:val="00EB3013"/>
    <w:rsid w:val="00EB4620"/>
    <w:rsid w:val="00EB4944"/>
    <w:rsid w:val="00EB5175"/>
    <w:rsid w:val="00EB5FE4"/>
    <w:rsid w:val="00EB660F"/>
    <w:rsid w:val="00EB6BDE"/>
    <w:rsid w:val="00EB7744"/>
    <w:rsid w:val="00EB7820"/>
    <w:rsid w:val="00EB7BFD"/>
    <w:rsid w:val="00EC117F"/>
    <w:rsid w:val="00EC1228"/>
    <w:rsid w:val="00EC1A3D"/>
    <w:rsid w:val="00EC253E"/>
    <w:rsid w:val="00EC2865"/>
    <w:rsid w:val="00EC3D1F"/>
    <w:rsid w:val="00EC3FE6"/>
    <w:rsid w:val="00EC5449"/>
    <w:rsid w:val="00EC7B76"/>
    <w:rsid w:val="00EC7F76"/>
    <w:rsid w:val="00ED04A4"/>
    <w:rsid w:val="00ED0895"/>
    <w:rsid w:val="00ED0EF8"/>
    <w:rsid w:val="00ED17C5"/>
    <w:rsid w:val="00ED2BC8"/>
    <w:rsid w:val="00ED3957"/>
    <w:rsid w:val="00ED3AC9"/>
    <w:rsid w:val="00ED3CD4"/>
    <w:rsid w:val="00ED4C63"/>
    <w:rsid w:val="00ED7244"/>
    <w:rsid w:val="00EE0570"/>
    <w:rsid w:val="00EE0B8E"/>
    <w:rsid w:val="00EE14B8"/>
    <w:rsid w:val="00EE1896"/>
    <w:rsid w:val="00EE1B82"/>
    <w:rsid w:val="00EE1F7F"/>
    <w:rsid w:val="00EE25B2"/>
    <w:rsid w:val="00EE57EE"/>
    <w:rsid w:val="00EE6116"/>
    <w:rsid w:val="00EE656B"/>
    <w:rsid w:val="00EE6EBA"/>
    <w:rsid w:val="00EE774A"/>
    <w:rsid w:val="00EF032D"/>
    <w:rsid w:val="00EF053B"/>
    <w:rsid w:val="00EF132E"/>
    <w:rsid w:val="00EF2C5F"/>
    <w:rsid w:val="00EF3056"/>
    <w:rsid w:val="00EF555B"/>
    <w:rsid w:val="00EF642D"/>
    <w:rsid w:val="00EF7A89"/>
    <w:rsid w:val="00F005B2"/>
    <w:rsid w:val="00F01E72"/>
    <w:rsid w:val="00F027BB"/>
    <w:rsid w:val="00F0282D"/>
    <w:rsid w:val="00F033A3"/>
    <w:rsid w:val="00F0517F"/>
    <w:rsid w:val="00F05548"/>
    <w:rsid w:val="00F05A24"/>
    <w:rsid w:val="00F05B5B"/>
    <w:rsid w:val="00F06086"/>
    <w:rsid w:val="00F06CFD"/>
    <w:rsid w:val="00F07289"/>
    <w:rsid w:val="00F10473"/>
    <w:rsid w:val="00F1058B"/>
    <w:rsid w:val="00F1094E"/>
    <w:rsid w:val="00F10AE6"/>
    <w:rsid w:val="00F110FC"/>
    <w:rsid w:val="00F11DCF"/>
    <w:rsid w:val="00F1290C"/>
    <w:rsid w:val="00F14383"/>
    <w:rsid w:val="00F1483A"/>
    <w:rsid w:val="00F14A18"/>
    <w:rsid w:val="00F15773"/>
    <w:rsid w:val="00F15D4C"/>
    <w:rsid w:val="00F162EA"/>
    <w:rsid w:val="00F16D2C"/>
    <w:rsid w:val="00F20534"/>
    <w:rsid w:val="00F218D3"/>
    <w:rsid w:val="00F21AAD"/>
    <w:rsid w:val="00F22780"/>
    <w:rsid w:val="00F23579"/>
    <w:rsid w:val="00F24A9E"/>
    <w:rsid w:val="00F24DE7"/>
    <w:rsid w:val="00F25E2D"/>
    <w:rsid w:val="00F2638A"/>
    <w:rsid w:val="00F2670A"/>
    <w:rsid w:val="00F270F4"/>
    <w:rsid w:val="00F3015F"/>
    <w:rsid w:val="00F303B4"/>
    <w:rsid w:val="00F30BA5"/>
    <w:rsid w:val="00F30BCA"/>
    <w:rsid w:val="00F3173B"/>
    <w:rsid w:val="00F318FC"/>
    <w:rsid w:val="00F332F5"/>
    <w:rsid w:val="00F3376B"/>
    <w:rsid w:val="00F33F7C"/>
    <w:rsid w:val="00F3437B"/>
    <w:rsid w:val="00F34AD2"/>
    <w:rsid w:val="00F3529B"/>
    <w:rsid w:val="00F352F7"/>
    <w:rsid w:val="00F4121D"/>
    <w:rsid w:val="00F43854"/>
    <w:rsid w:val="00F43FF2"/>
    <w:rsid w:val="00F43FF9"/>
    <w:rsid w:val="00F44D3F"/>
    <w:rsid w:val="00F459EB"/>
    <w:rsid w:val="00F46B85"/>
    <w:rsid w:val="00F47844"/>
    <w:rsid w:val="00F50122"/>
    <w:rsid w:val="00F51635"/>
    <w:rsid w:val="00F51835"/>
    <w:rsid w:val="00F51B9B"/>
    <w:rsid w:val="00F51D86"/>
    <w:rsid w:val="00F5236C"/>
    <w:rsid w:val="00F52D27"/>
    <w:rsid w:val="00F53E71"/>
    <w:rsid w:val="00F5489E"/>
    <w:rsid w:val="00F54EA1"/>
    <w:rsid w:val="00F54F1F"/>
    <w:rsid w:val="00F552C5"/>
    <w:rsid w:val="00F56A26"/>
    <w:rsid w:val="00F574D5"/>
    <w:rsid w:val="00F60173"/>
    <w:rsid w:val="00F602B3"/>
    <w:rsid w:val="00F608AE"/>
    <w:rsid w:val="00F60B90"/>
    <w:rsid w:val="00F60C6C"/>
    <w:rsid w:val="00F61230"/>
    <w:rsid w:val="00F62DAE"/>
    <w:rsid w:val="00F63244"/>
    <w:rsid w:val="00F651A0"/>
    <w:rsid w:val="00F65666"/>
    <w:rsid w:val="00F65898"/>
    <w:rsid w:val="00F66B4C"/>
    <w:rsid w:val="00F71310"/>
    <w:rsid w:val="00F717F9"/>
    <w:rsid w:val="00F7211A"/>
    <w:rsid w:val="00F727C9"/>
    <w:rsid w:val="00F74274"/>
    <w:rsid w:val="00F74BBE"/>
    <w:rsid w:val="00F75D2B"/>
    <w:rsid w:val="00F75DA8"/>
    <w:rsid w:val="00F76EBE"/>
    <w:rsid w:val="00F77941"/>
    <w:rsid w:val="00F80530"/>
    <w:rsid w:val="00F81863"/>
    <w:rsid w:val="00F81B30"/>
    <w:rsid w:val="00F823A4"/>
    <w:rsid w:val="00F83527"/>
    <w:rsid w:val="00F83875"/>
    <w:rsid w:val="00F84A13"/>
    <w:rsid w:val="00F8511A"/>
    <w:rsid w:val="00F873F5"/>
    <w:rsid w:val="00F87B29"/>
    <w:rsid w:val="00F87F8F"/>
    <w:rsid w:val="00F917EF"/>
    <w:rsid w:val="00F93C47"/>
    <w:rsid w:val="00F93E96"/>
    <w:rsid w:val="00F94184"/>
    <w:rsid w:val="00F94288"/>
    <w:rsid w:val="00F954D0"/>
    <w:rsid w:val="00F9562D"/>
    <w:rsid w:val="00F958E0"/>
    <w:rsid w:val="00F95DC9"/>
    <w:rsid w:val="00FA03B3"/>
    <w:rsid w:val="00FA2EE4"/>
    <w:rsid w:val="00FA3A79"/>
    <w:rsid w:val="00FA3D3D"/>
    <w:rsid w:val="00FA3DA0"/>
    <w:rsid w:val="00FA461E"/>
    <w:rsid w:val="00FA48B3"/>
    <w:rsid w:val="00FA7255"/>
    <w:rsid w:val="00FB0480"/>
    <w:rsid w:val="00FB06EF"/>
    <w:rsid w:val="00FB1B0D"/>
    <w:rsid w:val="00FB1E49"/>
    <w:rsid w:val="00FB3724"/>
    <w:rsid w:val="00FB4061"/>
    <w:rsid w:val="00FB43A2"/>
    <w:rsid w:val="00FB51D5"/>
    <w:rsid w:val="00FB5345"/>
    <w:rsid w:val="00FB5696"/>
    <w:rsid w:val="00FB7D65"/>
    <w:rsid w:val="00FC075A"/>
    <w:rsid w:val="00FC0A0D"/>
    <w:rsid w:val="00FC1ADB"/>
    <w:rsid w:val="00FC3F96"/>
    <w:rsid w:val="00FC4577"/>
    <w:rsid w:val="00FC7D02"/>
    <w:rsid w:val="00FD003E"/>
    <w:rsid w:val="00FD1554"/>
    <w:rsid w:val="00FD187E"/>
    <w:rsid w:val="00FD3527"/>
    <w:rsid w:val="00FD3B1B"/>
    <w:rsid w:val="00FD46CB"/>
    <w:rsid w:val="00FD583F"/>
    <w:rsid w:val="00FD5B4A"/>
    <w:rsid w:val="00FD66CA"/>
    <w:rsid w:val="00FD66E2"/>
    <w:rsid w:val="00FD6805"/>
    <w:rsid w:val="00FD7488"/>
    <w:rsid w:val="00FE1361"/>
    <w:rsid w:val="00FE2DF0"/>
    <w:rsid w:val="00FE31D0"/>
    <w:rsid w:val="00FE4819"/>
    <w:rsid w:val="00FE4E63"/>
    <w:rsid w:val="00FE6638"/>
    <w:rsid w:val="00FE7883"/>
    <w:rsid w:val="00FF0707"/>
    <w:rsid w:val="00FF09B6"/>
    <w:rsid w:val="00FF0A94"/>
    <w:rsid w:val="00FF162B"/>
    <w:rsid w:val="00FF16B4"/>
    <w:rsid w:val="00FF39F5"/>
    <w:rsid w:val="00FF4012"/>
    <w:rsid w:val="00FF4321"/>
    <w:rsid w:val="00FF477C"/>
    <w:rsid w:val="00FF58BB"/>
    <w:rsid w:val="00FF73EC"/>
    <w:rsid w:val="00FF74C6"/>
    <w:rsid w:val="00FF78A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6DEB3"/>
  <w15:docId w15:val="{D9F6EF29-7247-4C0D-8367-E8D03934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bCs/>
        <w:i/>
        <w:spacing w:val="-1"/>
        <w:sz w:val="24"/>
        <w:szCs w:val="24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E97"/>
    <w:pPr>
      <w:spacing w:line="259" w:lineRule="auto"/>
    </w:pPr>
    <w:rPr>
      <w:rFonts w:asciiTheme="minorHAnsi" w:eastAsiaTheme="minorHAnsi" w:hAnsiTheme="minorHAnsi" w:cstheme="minorBidi"/>
      <w:bCs w:val="0"/>
      <w:i w:val="0"/>
      <w:spacing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A7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0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  <w:rsid w:val="00941E9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41E97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70A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E70A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0A7"/>
    <w:pPr>
      <w:numPr>
        <w:ilvl w:val="1"/>
      </w:numPr>
      <w:spacing w:after="240"/>
    </w:pPr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8E70A7"/>
    <w:rPr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70A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8E70A7"/>
    <w:rPr>
      <w:rFonts w:asciiTheme="majorHAnsi" w:eastAsiaTheme="majorEastAsia" w:hAnsiTheme="majorHAnsi" w:cstheme="majorBidi"/>
      <w:sz w:val="36"/>
      <w:szCs w:val="3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rsid w:val="00DF027C"/>
    <w:rPr>
      <w:b/>
    </w:rPr>
  </w:style>
  <w:style w:type="paragraph" w:customStyle="1" w:styleId="EmphasisText">
    <w:name w:val="Emphasis Text"/>
    <w:basedOn w:val="Normal"/>
    <w:link w:val="EmphasisTextChar"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1F497D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1F497D" w:themeColor="text2"/>
      <w:sz w:val="28"/>
      <w:szCs w:val="22"/>
    </w:rPr>
  </w:style>
  <w:style w:type="paragraph" w:styleId="ListParagraph">
    <w:name w:val="List Paragraph"/>
    <w:basedOn w:val="Normal"/>
    <w:uiPriority w:val="34"/>
    <w:qFormat/>
    <w:rsid w:val="00A5066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117042"/>
    <w:pPr>
      <w:widowControl w:val="0"/>
      <w:spacing w:line="240" w:lineRule="auto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6EA"/>
    <w:pPr>
      <w:widowControl w:val="0"/>
      <w:spacing w:line="240" w:lineRule="auto"/>
    </w:pPr>
    <w:rPr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6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16E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44D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44D4"/>
    <w:rPr>
      <w:rFonts w:eastAsiaTheme="minorEastAsia"/>
      <w:b/>
      <w:color w:val="1F497D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44D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0A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0A7"/>
    <w:rPr>
      <w:rFonts w:asciiTheme="majorHAnsi" w:eastAsiaTheme="majorEastAsia" w:hAnsiTheme="majorHAnsi" w:cstheme="majorBidi"/>
      <w:i w:val="0"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0A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0A7"/>
    <w:rPr>
      <w:rFonts w:asciiTheme="majorHAnsi" w:eastAsiaTheme="majorEastAsia" w:hAnsiTheme="majorHAnsi" w:cstheme="majorBidi"/>
      <w:i w:val="0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0A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0A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0A7"/>
    <w:rPr>
      <w:rFonts w:asciiTheme="majorHAnsi" w:eastAsiaTheme="majorEastAsia" w:hAnsiTheme="majorHAnsi" w:cstheme="majorBidi"/>
      <w:i w:val="0"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70A7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8E70A7"/>
    <w:rPr>
      <w:rFonts w:asciiTheme="minorHAnsi" w:eastAsiaTheme="minorEastAsia" w:hAnsiTheme="minorHAnsi" w:cstheme="minorBidi"/>
      <w:b/>
      <w:bCs w:val="0"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E70A7"/>
    <w:rPr>
      <w:rFonts w:asciiTheme="minorHAnsi" w:eastAsiaTheme="minorEastAsia" w:hAnsiTheme="minorHAnsi" w:cstheme="minorBidi"/>
      <w:i w:val="0"/>
      <w:iCs/>
      <w:color w:val="943634" w:themeColor="accent2" w:themeShade="BF"/>
      <w:sz w:val="20"/>
      <w:szCs w:val="20"/>
    </w:rPr>
  </w:style>
  <w:style w:type="paragraph" w:styleId="NoSpacing">
    <w:name w:val="No Spacing"/>
    <w:uiPriority w:val="1"/>
    <w:qFormat/>
    <w:rsid w:val="008E70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70A7"/>
    <w:pPr>
      <w:spacing w:before="160"/>
      <w:ind w:left="720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8E70A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0A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0A7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70A7"/>
    <w:rPr>
      <w:i w:val="0"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E70A7"/>
    <w:rPr>
      <w:rFonts w:asciiTheme="minorHAnsi" w:eastAsiaTheme="minorEastAsia" w:hAnsiTheme="minorHAnsi" w:cstheme="minorBidi"/>
      <w:b/>
      <w:bCs w:val="0"/>
      <w:i w:val="0"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E70A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70A7"/>
    <w:rPr>
      <w:rFonts w:asciiTheme="minorHAnsi" w:eastAsiaTheme="minorEastAsia" w:hAnsiTheme="minorHAnsi" w:cstheme="minorBidi"/>
      <w:b/>
      <w:bCs w:val="0"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E70A7"/>
    <w:rPr>
      <w:rFonts w:asciiTheme="minorHAnsi" w:eastAsiaTheme="minorEastAsia" w:hAnsiTheme="minorHAnsi" w:cstheme="minorBidi"/>
      <w:b/>
      <w:bCs w:val="0"/>
      <w:i w:val="0"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E70A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416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9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3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C3B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C3B"/>
    <w:rPr>
      <w:rFonts w:eastAsiaTheme="minorHAnsi"/>
      <w:b/>
      <w:bCs w:val="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8455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erli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0E9D8-8DC6-4884-8C2C-D495CA90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 BERMUDEZ RAMIREZ</dc:creator>
  <cp:keywords/>
  <cp:lastModifiedBy>Maria Teresa Jimenez Pla</cp:lastModifiedBy>
  <cp:revision>11</cp:revision>
  <cp:lastPrinted>2019-08-05T13:16:00Z</cp:lastPrinted>
  <dcterms:created xsi:type="dcterms:W3CDTF">2022-04-28T20:07:00Z</dcterms:created>
  <dcterms:modified xsi:type="dcterms:W3CDTF">2022-05-10T16:58:00Z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