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1" w:rsidRPr="00ED0292" w:rsidRDefault="000B06C1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991D60" w:rsidRPr="00ED0292" w:rsidRDefault="00991D60" w:rsidP="00991D60">
      <w:pPr>
        <w:jc w:val="left"/>
        <w:rPr>
          <w:rFonts w:asciiTheme="minorHAnsi" w:hAnsiTheme="minorHAnsi"/>
          <w:b/>
          <w:sz w:val="28"/>
          <w:szCs w:val="28"/>
        </w:rPr>
      </w:pPr>
      <w:r w:rsidRPr="00ED0292">
        <w:rPr>
          <w:rFonts w:asciiTheme="minorHAnsi" w:hAnsiTheme="minorHAnsi"/>
          <w:b/>
          <w:sz w:val="28"/>
          <w:szCs w:val="28"/>
        </w:rPr>
        <w:t>ANEJO A</w:t>
      </w:r>
    </w:p>
    <w:p w:rsidR="00B73EAA" w:rsidRPr="00ED0292" w:rsidRDefault="00991D60" w:rsidP="00991D60">
      <w:pPr>
        <w:jc w:val="left"/>
        <w:rPr>
          <w:rFonts w:asciiTheme="minorHAnsi" w:hAnsiTheme="minorHAnsi"/>
          <w:b/>
          <w:sz w:val="28"/>
          <w:szCs w:val="28"/>
        </w:rPr>
      </w:pPr>
      <w:r w:rsidRPr="00ED0292">
        <w:rPr>
          <w:rFonts w:asciiTheme="minorHAnsi" w:hAnsiTheme="minorHAnsi"/>
          <w:b/>
          <w:sz w:val="28"/>
          <w:szCs w:val="28"/>
        </w:rPr>
        <w:t>DOCUMENTOS QUE DEBEN ENVIARSE AL DAA DE ACUERDO CON LA ACCIÓN DE PERSONAL PROPUESTA</w:t>
      </w:r>
    </w:p>
    <w:p w:rsidR="005C2DF7" w:rsidRPr="00ED0292" w:rsidRDefault="005C2DF7" w:rsidP="00F56B1B">
      <w:pPr>
        <w:rPr>
          <w:rFonts w:asciiTheme="minorHAnsi" w:hAnsiTheme="minorHAnsi"/>
          <w:sz w:val="22"/>
        </w:rPr>
      </w:pPr>
    </w:p>
    <w:tbl>
      <w:tblPr>
        <w:tblStyle w:val="GridTable4Accent6"/>
        <w:tblW w:w="13225" w:type="dxa"/>
        <w:tblLayout w:type="fixed"/>
        <w:tblLook w:val="04A0" w:firstRow="1" w:lastRow="0" w:firstColumn="1" w:lastColumn="0" w:noHBand="0" w:noVBand="1"/>
      </w:tblPr>
      <w:tblGrid>
        <w:gridCol w:w="4765"/>
        <w:gridCol w:w="2160"/>
        <w:gridCol w:w="1980"/>
        <w:gridCol w:w="1890"/>
        <w:gridCol w:w="2430"/>
      </w:tblGrid>
      <w:tr w:rsidR="00225343" w:rsidRPr="00ED0292" w:rsidTr="007E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AD18F"/>
            <w:vAlign w:val="center"/>
          </w:tcPr>
          <w:p w:rsidR="005C2DF7" w:rsidRPr="00ED0292" w:rsidRDefault="00222A2D" w:rsidP="00222A2D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>DOCUMENTO</w:t>
            </w:r>
          </w:p>
        </w:tc>
        <w:tc>
          <w:tcPr>
            <w:tcW w:w="2160" w:type="dxa"/>
            <w:shd w:val="clear" w:color="auto" w:fill="AAD18F"/>
            <w:vAlign w:val="center"/>
          </w:tcPr>
          <w:p w:rsidR="00C829A3" w:rsidRPr="00ED0292" w:rsidRDefault="00222A2D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 xml:space="preserve">CONTRATO DE SERVICIOS </w:t>
            </w:r>
            <w:r w:rsidR="00C829A3" w:rsidRPr="00ED0292">
              <w:rPr>
                <w:rFonts w:asciiTheme="minorHAnsi" w:hAnsiTheme="minorHAnsi"/>
                <w:color w:val="auto"/>
                <w:szCs w:val="24"/>
                <w:highlight w:val="yellow"/>
              </w:rPr>
              <w:t>*</w:t>
            </w:r>
          </w:p>
          <w:p w:rsidR="005C2DF7" w:rsidRPr="00ED0292" w:rsidRDefault="00222A2D" w:rsidP="001D2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029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(PRIMERA </w:t>
            </w:r>
            <w:r w:rsidR="001D2FD3" w:rsidRPr="00ED0292">
              <w:rPr>
                <w:rFonts w:asciiTheme="minorHAnsi" w:hAnsiTheme="minorHAnsi"/>
                <w:color w:val="auto"/>
                <w:sz w:val="18"/>
                <w:szCs w:val="18"/>
              </w:rPr>
              <w:t>CONTRATAC</w:t>
            </w:r>
            <w:r w:rsidRPr="00ED0292">
              <w:rPr>
                <w:rFonts w:asciiTheme="minorHAnsi" w:hAnsiTheme="minorHAnsi"/>
                <w:color w:val="auto"/>
                <w:sz w:val="18"/>
                <w:szCs w:val="18"/>
              </w:rPr>
              <w:t>IÓN)</w:t>
            </w:r>
          </w:p>
        </w:tc>
        <w:tc>
          <w:tcPr>
            <w:tcW w:w="1980" w:type="dxa"/>
            <w:shd w:val="clear" w:color="auto" w:fill="AAD18F"/>
            <w:vAlign w:val="center"/>
          </w:tcPr>
          <w:p w:rsidR="008453C3" w:rsidRPr="00ED0292" w:rsidRDefault="008453C3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>RENOVA</w:t>
            </w:r>
            <w:r w:rsidR="00222A2D" w:rsidRPr="00ED0292">
              <w:rPr>
                <w:rFonts w:asciiTheme="minorHAnsi" w:hAnsiTheme="minorHAnsi"/>
                <w:color w:val="auto"/>
                <w:szCs w:val="24"/>
              </w:rPr>
              <w:t xml:space="preserve">CIONES SIN </w:t>
            </w:r>
          </w:p>
          <w:p w:rsidR="005C2DF7" w:rsidRPr="00ED0292" w:rsidRDefault="00222A2D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>CAMBIO</w:t>
            </w:r>
            <w:r w:rsidR="00B1578D" w:rsidRPr="00ED0292">
              <w:rPr>
                <w:rFonts w:asciiTheme="minorHAnsi" w:hAnsiTheme="minorHAnsi"/>
                <w:color w:val="auto"/>
                <w:szCs w:val="24"/>
                <w:highlight w:val="yellow"/>
              </w:rPr>
              <w:t>**</w:t>
            </w:r>
          </w:p>
          <w:p w:rsidR="005C2DF7" w:rsidRPr="00ED0292" w:rsidRDefault="005C2DF7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1890" w:type="dxa"/>
            <w:shd w:val="clear" w:color="auto" w:fill="AAD18F"/>
            <w:vAlign w:val="center"/>
          </w:tcPr>
          <w:p w:rsidR="008453C3" w:rsidRPr="00ED0292" w:rsidRDefault="008453C3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>RENOVA</w:t>
            </w:r>
            <w:r w:rsidR="00222A2D" w:rsidRPr="00ED0292">
              <w:rPr>
                <w:rFonts w:asciiTheme="minorHAnsi" w:hAnsiTheme="minorHAnsi"/>
                <w:color w:val="auto"/>
                <w:szCs w:val="24"/>
              </w:rPr>
              <w:t>CIONES</w:t>
            </w:r>
          </w:p>
          <w:p w:rsidR="008453C3" w:rsidRPr="00ED0292" w:rsidRDefault="00222A2D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 xml:space="preserve"> CON </w:t>
            </w:r>
          </w:p>
          <w:p w:rsidR="005C2DF7" w:rsidRPr="00ED0292" w:rsidRDefault="00222A2D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>CAMBIO</w:t>
            </w:r>
            <w:r w:rsidR="00B1578D" w:rsidRPr="00ED0292">
              <w:rPr>
                <w:rFonts w:asciiTheme="minorHAnsi" w:hAnsiTheme="minorHAnsi"/>
                <w:color w:val="auto"/>
                <w:szCs w:val="24"/>
                <w:highlight w:val="yellow"/>
              </w:rPr>
              <w:t>**</w:t>
            </w:r>
          </w:p>
          <w:p w:rsidR="005C2DF7" w:rsidRPr="00ED0292" w:rsidRDefault="005C2DF7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2430" w:type="dxa"/>
            <w:shd w:val="clear" w:color="auto" w:fill="AAD18F"/>
            <w:vAlign w:val="center"/>
          </w:tcPr>
          <w:p w:rsidR="008453C3" w:rsidRPr="00ED0292" w:rsidRDefault="008453C3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>RENOVA</w:t>
            </w:r>
            <w:r w:rsidR="00222A2D" w:rsidRPr="00ED0292">
              <w:rPr>
                <w:rFonts w:asciiTheme="minorHAnsi" w:hAnsiTheme="minorHAnsi"/>
                <w:color w:val="auto"/>
                <w:szCs w:val="24"/>
              </w:rPr>
              <w:t>CIONES</w:t>
            </w:r>
          </w:p>
          <w:p w:rsidR="005C2DF7" w:rsidRPr="00ED0292" w:rsidRDefault="00222A2D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ED0292">
              <w:rPr>
                <w:rFonts w:asciiTheme="minorHAnsi" w:hAnsiTheme="minorHAnsi"/>
                <w:color w:val="auto"/>
                <w:szCs w:val="24"/>
              </w:rPr>
              <w:t xml:space="preserve"> CON</w:t>
            </w:r>
            <w:r w:rsidR="008453C3" w:rsidRPr="00ED0292">
              <w:rPr>
                <w:rFonts w:asciiTheme="minorHAnsi" w:hAnsiTheme="minorHAnsi"/>
                <w:color w:val="auto"/>
                <w:szCs w:val="24"/>
              </w:rPr>
              <w:t xml:space="preserve"> RECUALIFI</w:t>
            </w:r>
            <w:r w:rsidRPr="00ED0292">
              <w:rPr>
                <w:rFonts w:asciiTheme="minorHAnsi" w:hAnsiTheme="minorHAnsi"/>
                <w:color w:val="auto"/>
                <w:szCs w:val="24"/>
              </w:rPr>
              <w:t>CACIÓN</w:t>
            </w:r>
            <w:r w:rsidR="00B1578D" w:rsidRPr="00ED0292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***</w:t>
            </w:r>
          </w:p>
          <w:p w:rsidR="005C2DF7" w:rsidRPr="00ED0292" w:rsidRDefault="005C2DF7" w:rsidP="00222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8453C3" w:rsidRPr="00ED0292" w:rsidTr="007E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5C2DF7" w:rsidRPr="00ED0292" w:rsidRDefault="00222A2D" w:rsidP="00B1578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Autorización para Nombramiento o Contratación de Personal (</w:t>
            </w:r>
            <w:proofErr w:type="spellStart"/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Form</w:t>
            </w:r>
            <w:proofErr w:type="spellEnd"/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370)</w:t>
            </w:r>
          </w:p>
        </w:tc>
        <w:tc>
          <w:tcPr>
            <w:tcW w:w="2160" w:type="dxa"/>
          </w:tcPr>
          <w:p w:rsidR="005C2DF7" w:rsidRPr="00ED0292" w:rsidRDefault="00C829A3" w:rsidP="00C82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  <w:p w:rsidR="00B1578D" w:rsidRPr="00ED0292" w:rsidRDefault="00B1578D" w:rsidP="00C82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(original)</w:t>
            </w:r>
          </w:p>
        </w:tc>
        <w:tc>
          <w:tcPr>
            <w:tcW w:w="1980" w:type="dxa"/>
          </w:tcPr>
          <w:p w:rsidR="00B1578D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  <w:p w:rsidR="005C2DF7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 xml:space="preserve"> (copia)</w:t>
            </w:r>
          </w:p>
        </w:tc>
        <w:tc>
          <w:tcPr>
            <w:tcW w:w="1890" w:type="dxa"/>
          </w:tcPr>
          <w:p w:rsidR="00B1578D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  <w:p w:rsidR="005C2DF7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 xml:space="preserve"> (copia)</w:t>
            </w:r>
          </w:p>
        </w:tc>
        <w:tc>
          <w:tcPr>
            <w:tcW w:w="2430" w:type="dxa"/>
          </w:tcPr>
          <w:p w:rsidR="00B1578D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  <w:p w:rsidR="005C2DF7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 xml:space="preserve"> (copia)</w:t>
            </w:r>
          </w:p>
        </w:tc>
      </w:tr>
      <w:tr w:rsidR="008453C3" w:rsidRPr="00ED0292" w:rsidTr="007E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5C2DF7" w:rsidRPr="00ED0292" w:rsidRDefault="00C829A3" w:rsidP="00B1578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Credenciales académicas oficiales</w:t>
            </w:r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de </w:t>
            </w:r>
            <w:r w:rsidR="00FE3D03" w:rsidRPr="00ED0292">
              <w:rPr>
                <w:rFonts w:asciiTheme="minorHAnsi" w:hAnsiTheme="minorHAnsi"/>
                <w:sz w:val="20"/>
                <w:szCs w:val="20"/>
                <w:u w:val="single"/>
              </w:rPr>
              <w:t>todos</w:t>
            </w:r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sus grados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(No se aceptarán </w:t>
            </w:r>
            <w:r w:rsidRPr="00ED0292">
              <w:rPr>
                <w:rFonts w:asciiTheme="minorHAnsi" w:hAnsiTheme="minorHAnsi"/>
                <w:b w:val="0"/>
                <w:i/>
                <w:sz w:val="20"/>
                <w:szCs w:val="20"/>
              </w:rPr>
              <w:t>copia de estudiante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5C2DF7" w:rsidRPr="00ED0292" w:rsidRDefault="00C829A3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980" w:type="dxa"/>
          </w:tcPr>
          <w:p w:rsidR="005C2DF7" w:rsidRPr="00ED0292" w:rsidRDefault="005C2DF7" w:rsidP="00B15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2DF7" w:rsidRPr="00ED0292" w:rsidRDefault="005C2DF7" w:rsidP="00B15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C2DF7" w:rsidRPr="00ED0292" w:rsidRDefault="00FB3BDC" w:rsidP="00B15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  <w:p w:rsidR="00FB3BDC" w:rsidRPr="00ED0292" w:rsidRDefault="00FB3BDC" w:rsidP="00B15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D0292">
              <w:rPr>
                <w:rFonts w:asciiTheme="minorHAnsi" w:hAnsiTheme="minorHAnsi"/>
                <w:sz w:val="18"/>
                <w:szCs w:val="18"/>
              </w:rPr>
              <w:t>(si hay cambio en la preparación académica)</w:t>
            </w:r>
          </w:p>
        </w:tc>
      </w:tr>
      <w:tr w:rsidR="008453C3" w:rsidRPr="00ED0292" w:rsidTr="007E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ED0292" w:rsidRDefault="00C829A3" w:rsidP="00B1578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Curriculum</w:t>
            </w:r>
            <w:proofErr w:type="spellEnd"/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Vitae</w:t>
            </w:r>
          </w:p>
          <w:p w:rsidR="005C2DF7" w:rsidRPr="00ED0292" w:rsidRDefault="00ED0292" w:rsidP="00B1578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(Actualizado e iniciado por el candidato)</w:t>
            </w:r>
          </w:p>
        </w:tc>
        <w:tc>
          <w:tcPr>
            <w:tcW w:w="2160" w:type="dxa"/>
            <w:vAlign w:val="center"/>
          </w:tcPr>
          <w:p w:rsidR="005C2DF7" w:rsidRPr="00ED0292" w:rsidRDefault="00C829A3" w:rsidP="00FE3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980" w:type="dxa"/>
          </w:tcPr>
          <w:p w:rsidR="005C2DF7" w:rsidRPr="00ED0292" w:rsidRDefault="005C2DF7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2DF7" w:rsidRPr="00ED0292" w:rsidRDefault="005C2DF7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B1578D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  <w:p w:rsidR="005C2DF7" w:rsidRPr="00ED0292" w:rsidRDefault="00B1578D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D0292">
              <w:rPr>
                <w:rFonts w:asciiTheme="minorHAnsi" w:hAnsiTheme="minorHAnsi"/>
                <w:sz w:val="18"/>
                <w:szCs w:val="18"/>
              </w:rPr>
              <w:t>(actualizado</w:t>
            </w:r>
            <w:r w:rsidR="00FE3D03" w:rsidRPr="00ED0292">
              <w:rPr>
                <w:rFonts w:asciiTheme="minorHAnsi" w:hAnsiTheme="minorHAnsi"/>
                <w:sz w:val="18"/>
                <w:szCs w:val="18"/>
              </w:rPr>
              <w:t xml:space="preserve"> a la fecha de recualificación</w:t>
            </w:r>
            <w:r w:rsidRPr="00ED0292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</w:tr>
      <w:tr w:rsidR="008453C3" w:rsidRPr="00ED0292" w:rsidTr="007E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5C2DF7" w:rsidRPr="00ED0292" w:rsidRDefault="005C2DF7" w:rsidP="00FE3D0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Recomendación </w:t>
            </w:r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del 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>omi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té de Personal</w:t>
            </w:r>
          </w:p>
          <w:p w:rsidR="00FE3D03" w:rsidRPr="00ED0292" w:rsidRDefault="00FE3D03" w:rsidP="00FE3D0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C2DF7" w:rsidRPr="00ED0292" w:rsidRDefault="00C829A3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980" w:type="dxa"/>
            <w:vAlign w:val="center"/>
          </w:tcPr>
          <w:p w:rsidR="005C2DF7" w:rsidRPr="00ED0292" w:rsidRDefault="00B1578D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890" w:type="dxa"/>
            <w:vAlign w:val="center"/>
          </w:tcPr>
          <w:p w:rsidR="005C2DF7" w:rsidRPr="00ED0292" w:rsidRDefault="00B1578D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2430" w:type="dxa"/>
            <w:vAlign w:val="center"/>
          </w:tcPr>
          <w:p w:rsidR="005C2DF7" w:rsidRPr="00ED0292" w:rsidRDefault="00B1578D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</w:tr>
      <w:tr w:rsidR="008453C3" w:rsidRPr="00ED0292" w:rsidTr="007E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1D2FD3" w:rsidRPr="00ED0292" w:rsidRDefault="001D2FD3" w:rsidP="001D2FD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Notificación de nombramiento, contrato de servicio, compensación adicional o cambio (T002)</w:t>
            </w:r>
          </w:p>
          <w:p w:rsidR="005C2DF7" w:rsidRPr="00ED0292" w:rsidRDefault="005C2DF7" w:rsidP="0067338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(solo </w:t>
            </w:r>
            <w:r w:rsidR="001D2FD3" w:rsidRPr="00ED0292">
              <w:rPr>
                <w:rFonts w:asciiTheme="minorHAnsi" w:hAnsiTheme="minorHAnsi"/>
                <w:b w:val="0"/>
                <w:sz w:val="20"/>
                <w:szCs w:val="20"/>
              </w:rPr>
              <w:t>de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C829A3" w:rsidRPr="00ED0292">
              <w:rPr>
                <w:rFonts w:asciiTheme="minorHAnsi" w:hAnsiTheme="minorHAnsi"/>
                <w:b w:val="0"/>
                <w:sz w:val="20"/>
                <w:szCs w:val="20"/>
              </w:rPr>
              <w:t>unidades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adscritas al DAA: EGP, EGCTI </w:t>
            </w:r>
            <w:r w:rsidR="001D2FD3"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y 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COPU)</w:t>
            </w:r>
          </w:p>
        </w:tc>
        <w:tc>
          <w:tcPr>
            <w:tcW w:w="2160" w:type="dxa"/>
            <w:vAlign w:val="center"/>
          </w:tcPr>
          <w:p w:rsidR="005C2DF7" w:rsidRPr="00ED0292" w:rsidRDefault="00C829A3" w:rsidP="00FE3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980" w:type="dxa"/>
          </w:tcPr>
          <w:p w:rsidR="005C2DF7" w:rsidRPr="00ED0292" w:rsidRDefault="005C2DF7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C2DF7" w:rsidRPr="00ED0292" w:rsidRDefault="005C2DF7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C2DF7" w:rsidRPr="00ED0292" w:rsidRDefault="005C2DF7" w:rsidP="00B1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53C3" w:rsidRPr="00ED0292" w:rsidTr="007E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5C2DF7" w:rsidRPr="00ED0292" w:rsidRDefault="005C2DF7" w:rsidP="0067338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Excepción de Grado Doctoral (si ofrecerá</w:t>
            </w:r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7 </w:t>
            </w:r>
            <w:r w:rsidR="00C829A3" w:rsidRPr="00ED0292">
              <w:rPr>
                <w:rFonts w:asciiTheme="minorHAnsi" w:hAnsiTheme="minorHAnsi"/>
                <w:b w:val="0"/>
                <w:sz w:val="20"/>
                <w:szCs w:val="20"/>
              </w:rPr>
              <w:t>créditos</w:t>
            </w:r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o más</w:t>
            </w:r>
            <w:r w:rsidR="00C829A3"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y no cuenta con el grado terminal)</w:t>
            </w:r>
          </w:p>
        </w:tc>
        <w:tc>
          <w:tcPr>
            <w:tcW w:w="2160" w:type="dxa"/>
            <w:vAlign w:val="center"/>
          </w:tcPr>
          <w:p w:rsidR="005C2DF7" w:rsidRPr="00ED0292" w:rsidRDefault="00C829A3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980" w:type="dxa"/>
            <w:vAlign w:val="center"/>
          </w:tcPr>
          <w:p w:rsidR="005C2DF7" w:rsidRPr="00ED0292" w:rsidRDefault="00B1578D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890" w:type="dxa"/>
            <w:vAlign w:val="center"/>
          </w:tcPr>
          <w:p w:rsidR="005C2DF7" w:rsidRPr="00ED0292" w:rsidRDefault="00B1578D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2430" w:type="dxa"/>
            <w:vAlign w:val="center"/>
          </w:tcPr>
          <w:p w:rsidR="005C2DF7" w:rsidRPr="00ED0292" w:rsidRDefault="00FB3BDC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</w:tr>
      <w:tr w:rsidR="008453C3" w:rsidRPr="00ED0292" w:rsidTr="007E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C829A3" w:rsidRPr="00ED0292" w:rsidRDefault="00C829A3" w:rsidP="00FB3BDC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Solicitud de anuencia (si el candidato cuenta con un</w:t>
            </w:r>
            <w:r w:rsidR="00FB3BDC" w:rsidRPr="00ED0292">
              <w:rPr>
                <w:rFonts w:asciiTheme="minorHAnsi" w:hAnsiTheme="minorHAnsi"/>
                <w:b w:val="0"/>
                <w:sz w:val="20"/>
                <w:szCs w:val="20"/>
              </w:rPr>
              <w:t>a preparación menor a MA</w:t>
            </w: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C829A3" w:rsidRPr="00ED0292" w:rsidRDefault="00C829A3" w:rsidP="00FE3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980" w:type="dxa"/>
            <w:vAlign w:val="center"/>
          </w:tcPr>
          <w:p w:rsidR="00C829A3" w:rsidRPr="00ED0292" w:rsidRDefault="00C829A3" w:rsidP="00FE3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829A3" w:rsidRPr="00ED0292" w:rsidRDefault="00FB3BDC" w:rsidP="00FE3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2430" w:type="dxa"/>
            <w:vAlign w:val="center"/>
          </w:tcPr>
          <w:p w:rsidR="00C829A3" w:rsidRPr="00ED0292" w:rsidRDefault="00FB3BDC" w:rsidP="00FE3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</w:tr>
      <w:tr w:rsidR="008453C3" w:rsidRPr="00ED0292" w:rsidTr="007E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C829A3" w:rsidRPr="00ED0292" w:rsidRDefault="00B1578D" w:rsidP="000B06C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b w:val="0"/>
                <w:sz w:val="20"/>
                <w:szCs w:val="20"/>
              </w:rPr>
              <w:t xml:space="preserve">Certificación de reconocimiento de grado (si </w:t>
            </w:r>
            <w:r w:rsidR="000B06C1" w:rsidRPr="00ED0292">
              <w:rPr>
                <w:rFonts w:asciiTheme="minorHAnsi" w:hAnsiTheme="minorHAnsi"/>
                <w:b w:val="0"/>
                <w:sz w:val="20"/>
                <w:szCs w:val="20"/>
              </w:rPr>
              <w:t>su grado es de una institución extranjera y ha sido reconocido en el Sistema UPR</w:t>
            </w:r>
            <w:r w:rsidR="00FE3D03" w:rsidRPr="00ED0292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C829A3" w:rsidRPr="00ED0292" w:rsidRDefault="00B1578D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0292">
              <w:rPr>
                <w:rFonts w:asciiTheme="minorHAnsi" w:hAnsiTheme="minorHAnsi"/>
                <w:sz w:val="20"/>
                <w:szCs w:val="20"/>
              </w:rPr>
              <w:t>√</w:t>
            </w:r>
          </w:p>
        </w:tc>
        <w:tc>
          <w:tcPr>
            <w:tcW w:w="1980" w:type="dxa"/>
            <w:vAlign w:val="center"/>
          </w:tcPr>
          <w:p w:rsidR="00C829A3" w:rsidRPr="00ED0292" w:rsidRDefault="00C829A3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829A3" w:rsidRPr="00ED0292" w:rsidRDefault="00C829A3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829A3" w:rsidRPr="00ED0292" w:rsidRDefault="00C829A3" w:rsidP="00FE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2DF7" w:rsidRPr="00ED0292" w:rsidRDefault="005C2DF7" w:rsidP="00F56B1B">
      <w:pPr>
        <w:rPr>
          <w:rFonts w:asciiTheme="minorHAnsi" w:hAnsiTheme="minorHAnsi"/>
          <w:sz w:val="22"/>
        </w:rPr>
      </w:pPr>
    </w:p>
    <w:p w:rsidR="00C829A3" w:rsidRPr="00ED0292" w:rsidRDefault="001D2FD3" w:rsidP="00673381">
      <w:pPr>
        <w:tabs>
          <w:tab w:val="left" w:pos="540"/>
        </w:tabs>
        <w:rPr>
          <w:rFonts w:asciiTheme="minorHAnsi" w:hAnsiTheme="minorHAnsi"/>
          <w:sz w:val="22"/>
        </w:rPr>
      </w:pPr>
      <w:r w:rsidRPr="00ED0292">
        <w:rPr>
          <w:rFonts w:asciiTheme="minorHAnsi" w:hAnsiTheme="minorHAnsi"/>
          <w:sz w:val="20"/>
          <w:szCs w:val="20"/>
          <w:highlight w:val="yellow"/>
        </w:rPr>
        <w:t xml:space="preserve">   </w:t>
      </w:r>
      <w:r w:rsidR="00794CBB" w:rsidRPr="00ED0292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Pr="00ED0292">
        <w:rPr>
          <w:rFonts w:asciiTheme="minorHAnsi" w:hAnsiTheme="minorHAnsi"/>
          <w:sz w:val="20"/>
          <w:szCs w:val="20"/>
          <w:highlight w:val="yellow"/>
        </w:rPr>
        <w:t xml:space="preserve">  </w:t>
      </w:r>
      <w:r w:rsidR="00C829A3" w:rsidRPr="00ED0292">
        <w:rPr>
          <w:rFonts w:asciiTheme="minorHAnsi" w:hAnsiTheme="minorHAnsi"/>
          <w:sz w:val="20"/>
          <w:szCs w:val="20"/>
          <w:highlight w:val="yellow"/>
        </w:rPr>
        <w:t>*</w:t>
      </w:r>
      <w:r w:rsidRPr="00ED0292">
        <w:rPr>
          <w:rFonts w:asciiTheme="minorHAnsi" w:hAnsiTheme="minorHAnsi"/>
          <w:sz w:val="20"/>
          <w:szCs w:val="20"/>
        </w:rPr>
        <w:tab/>
      </w:r>
      <w:r w:rsidR="00C829A3" w:rsidRPr="00ED0292">
        <w:rPr>
          <w:rFonts w:asciiTheme="minorHAnsi" w:hAnsiTheme="minorHAnsi"/>
          <w:sz w:val="18"/>
          <w:szCs w:val="18"/>
        </w:rPr>
        <w:t>Si el candidato ha sido contratado anteriormente, pero ha estado desvinculado del RRP por más de dos años se considera como nueva contratación.</w:t>
      </w:r>
    </w:p>
    <w:p w:rsidR="00B1578D" w:rsidRPr="00ED0292" w:rsidRDefault="001D2FD3" w:rsidP="00673381">
      <w:pPr>
        <w:tabs>
          <w:tab w:val="left" w:pos="540"/>
        </w:tabs>
        <w:rPr>
          <w:rFonts w:asciiTheme="minorHAnsi" w:hAnsiTheme="minorHAnsi"/>
          <w:sz w:val="22"/>
        </w:rPr>
      </w:pPr>
      <w:r w:rsidRPr="00ED0292">
        <w:rPr>
          <w:rFonts w:asciiTheme="minorHAnsi" w:hAnsiTheme="minorHAnsi"/>
          <w:sz w:val="20"/>
          <w:szCs w:val="20"/>
          <w:highlight w:val="yellow"/>
        </w:rPr>
        <w:t xml:space="preserve">   </w:t>
      </w:r>
      <w:r w:rsidR="00B1578D" w:rsidRPr="00ED0292">
        <w:rPr>
          <w:rFonts w:asciiTheme="minorHAnsi" w:hAnsiTheme="minorHAnsi"/>
          <w:sz w:val="20"/>
          <w:szCs w:val="20"/>
          <w:highlight w:val="yellow"/>
        </w:rPr>
        <w:t>**</w:t>
      </w:r>
      <w:r w:rsidRPr="00ED0292">
        <w:rPr>
          <w:rFonts w:asciiTheme="minorHAnsi" w:hAnsiTheme="minorHAnsi"/>
          <w:sz w:val="20"/>
          <w:szCs w:val="20"/>
        </w:rPr>
        <w:tab/>
      </w:r>
      <w:r w:rsidR="00B1578D" w:rsidRPr="00ED0292">
        <w:rPr>
          <w:rFonts w:asciiTheme="minorHAnsi" w:hAnsiTheme="minorHAnsi"/>
          <w:sz w:val="18"/>
          <w:szCs w:val="18"/>
        </w:rPr>
        <w:t>El Decano/a de la unidad es quien certifica las cualificaciones académicas de los candidatos.  En esos casos debe firmar en el apartado correspondiente,</w:t>
      </w:r>
      <w:r w:rsidR="00FE3D03" w:rsidRPr="00ED0292">
        <w:rPr>
          <w:rFonts w:asciiTheme="minorHAnsi" w:hAnsiTheme="minorHAnsi"/>
          <w:sz w:val="18"/>
          <w:szCs w:val="18"/>
        </w:rPr>
        <w:t xml:space="preserve"> indicar</w:t>
      </w:r>
      <w:r w:rsidR="00673381">
        <w:rPr>
          <w:rFonts w:asciiTheme="minorHAnsi" w:hAnsiTheme="minorHAnsi"/>
          <w:sz w:val="18"/>
          <w:szCs w:val="18"/>
        </w:rPr>
        <w:t xml:space="preserve"> su </w:t>
      </w:r>
      <w:r w:rsidR="00B1578D" w:rsidRPr="00ED0292">
        <w:rPr>
          <w:rFonts w:asciiTheme="minorHAnsi" w:hAnsiTheme="minorHAnsi"/>
          <w:sz w:val="18"/>
          <w:szCs w:val="18"/>
        </w:rPr>
        <w:t xml:space="preserve">recomendación (favorable o desfavorable) </w:t>
      </w:r>
      <w:r w:rsidR="00991D60" w:rsidRPr="00ED0292">
        <w:rPr>
          <w:rFonts w:asciiTheme="minorHAnsi" w:hAnsiTheme="minorHAnsi"/>
          <w:sz w:val="18"/>
          <w:szCs w:val="18"/>
        </w:rPr>
        <w:t>y</w:t>
      </w:r>
      <w:r w:rsidR="00B1578D" w:rsidRPr="00ED0292">
        <w:rPr>
          <w:rFonts w:asciiTheme="minorHAnsi" w:hAnsiTheme="minorHAnsi"/>
          <w:sz w:val="18"/>
          <w:szCs w:val="18"/>
        </w:rPr>
        <w:t xml:space="preserve"> la fecha.</w:t>
      </w:r>
    </w:p>
    <w:p w:rsidR="00463E49" w:rsidRPr="00ED0292" w:rsidRDefault="001D2FD3" w:rsidP="00673381">
      <w:pPr>
        <w:tabs>
          <w:tab w:val="left" w:pos="540"/>
        </w:tabs>
        <w:rPr>
          <w:rFonts w:asciiTheme="minorHAnsi" w:hAnsiTheme="minorHAnsi"/>
          <w:sz w:val="22"/>
        </w:rPr>
      </w:pPr>
      <w:r w:rsidRPr="00ED0292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B1578D" w:rsidRPr="00ED0292">
        <w:rPr>
          <w:rFonts w:asciiTheme="minorHAnsi" w:hAnsiTheme="minorHAnsi"/>
          <w:sz w:val="20"/>
          <w:szCs w:val="20"/>
          <w:highlight w:val="yellow"/>
        </w:rPr>
        <w:t>***</w:t>
      </w:r>
      <w:r w:rsidRPr="00ED0292">
        <w:rPr>
          <w:rFonts w:asciiTheme="minorHAnsi" w:hAnsiTheme="minorHAnsi"/>
          <w:sz w:val="20"/>
          <w:szCs w:val="20"/>
        </w:rPr>
        <w:tab/>
      </w:r>
      <w:r w:rsidR="00FE3D03" w:rsidRPr="00ED0292">
        <w:rPr>
          <w:rFonts w:asciiTheme="minorHAnsi" w:hAnsiTheme="minorHAnsi"/>
          <w:sz w:val="18"/>
          <w:szCs w:val="18"/>
        </w:rPr>
        <w:t>C</w:t>
      </w:r>
      <w:r w:rsidR="00B1578D" w:rsidRPr="00ED0292">
        <w:rPr>
          <w:rFonts w:asciiTheme="minorHAnsi" w:hAnsiTheme="minorHAnsi"/>
          <w:sz w:val="18"/>
          <w:szCs w:val="18"/>
        </w:rPr>
        <w:t>uando han pasado tres años desde su cualificación inicial o última recualificación</w:t>
      </w:r>
      <w:r w:rsidR="00FE3D03" w:rsidRPr="00ED0292">
        <w:rPr>
          <w:rFonts w:asciiTheme="minorHAnsi" w:hAnsiTheme="minorHAnsi"/>
          <w:sz w:val="18"/>
          <w:szCs w:val="18"/>
        </w:rPr>
        <w:t>, l</w:t>
      </w:r>
      <w:r w:rsidR="00B1578D" w:rsidRPr="00ED0292">
        <w:rPr>
          <w:rFonts w:asciiTheme="minorHAnsi" w:hAnsiTheme="minorHAnsi"/>
          <w:sz w:val="18"/>
          <w:szCs w:val="18"/>
        </w:rPr>
        <w:t>e corresponde al Decano/a de la unidad evalua</w:t>
      </w:r>
      <w:r w:rsidRPr="00ED0292">
        <w:rPr>
          <w:rFonts w:asciiTheme="minorHAnsi" w:hAnsiTheme="minorHAnsi"/>
          <w:sz w:val="18"/>
          <w:szCs w:val="18"/>
        </w:rPr>
        <w:t xml:space="preserve">r los haberes del candidato durante </w:t>
      </w:r>
      <w:r w:rsidR="00794CBB" w:rsidRPr="00ED0292">
        <w:rPr>
          <w:rFonts w:asciiTheme="minorHAnsi" w:hAnsiTheme="minorHAnsi"/>
          <w:sz w:val="18"/>
          <w:szCs w:val="18"/>
        </w:rPr>
        <w:tab/>
      </w:r>
      <w:r w:rsidR="00673381">
        <w:rPr>
          <w:rFonts w:asciiTheme="minorHAnsi" w:hAnsiTheme="minorHAnsi"/>
          <w:sz w:val="18"/>
          <w:szCs w:val="18"/>
        </w:rPr>
        <w:t xml:space="preserve">ese </w:t>
      </w:r>
      <w:r w:rsidRPr="00ED0292">
        <w:rPr>
          <w:rFonts w:asciiTheme="minorHAnsi" w:hAnsiTheme="minorHAnsi"/>
          <w:sz w:val="18"/>
          <w:szCs w:val="18"/>
        </w:rPr>
        <w:t xml:space="preserve">período e indicar la </w:t>
      </w:r>
      <w:r w:rsidR="00B1578D" w:rsidRPr="00ED0292">
        <w:rPr>
          <w:rFonts w:asciiTheme="minorHAnsi" w:hAnsiTheme="minorHAnsi"/>
          <w:sz w:val="18"/>
          <w:szCs w:val="18"/>
        </w:rPr>
        <w:t>recualifica</w:t>
      </w:r>
      <w:r w:rsidRPr="00ED0292">
        <w:rPr>
          <w:rFonts w:asciiTheme="minorHAnsi" w:hAnsiTheme="minorHAnsi"/>
          <w:sz w:val="18"/>
          <w:szCs w:val="18"/>
        </w:rPr>
        <w:t xml:space="preserve">ción </w:t>
      </w:r>
      <w:r w:rsidR="00B1578D" w:rsidRPr="00ED0292">
        <w:rPr>
          <w:rFonts w:asciiTheme="minorHAnsi" w:hAnsiTheme="minorHAnsi"/>
          <w:sz w:val="18"/>
          <w:szCs w:val="18"/>
        </w:rPr>
        <w:t xml:space="preserve">en el apartado correspondiente </w:t>
      </w:r>
      <w:r w:rsidR="00FE3D03" w:rsidRPr="00ED0292">
        <w:rPr>
          <w:rFonts w:asciiTheme="minorHAnsi" w:hAnsiTheme="minorHAnsi"/>
          <w:sz w:val="18"/>
          <w:szCs w:val="18"/>
        </w:rPr>
        <w:t>de</w:t>
      </w:r>
      <w:r w:rsidR="00B1578D" w:rsidRPr="00ED0292">
        <w:rPr>
          <w:rFonts w:asciiTheme="minorHAnsi" w:hAnsiTheme="minorHAnsi"/>
          <w:sz w:val="18"/>
          <w:szCs w:val="18"/>
        </w:rPr>
        <w:t>l Formulario 370. Ademá</w:t>
      </w:r>
      <w:r w:rsidR="00FE3D03" w:rsidRPr="00ED0292">
        <w:rPr>
          <w:rFonts w:asciiTheme="minorHAnsi" w:hAnsiTheme="minorHAnsi"/>
          <w:sz w:val="18"/>
          <w:szCs w:val="18"/>
        </w:rPr>
        <w:t xml:space="preserve">s de su </w:t>
      </w:r>
      <w:r w:rsidR="00B1578D" w:rsidRPr="00ED0292">
        <w:rPr>
          <w:rFonts w:asciiTheme="minorHAnsi" w:hAnsiTheme="minorHAnsi"/>
          <w:sz w:val="18"/>
          <w:szCs w:val="18"/>
        </w:rPr>
        <w:t>firma, debe indicar s</w:t>
      </w:r>
      <w:r w:rsidR="00FE3D03" w:rsidRPr="00ED0292">
        <w:rPr>
          <w:rFonts w:asciiTheme="minorHAnsi" w:hAnsiTheme="minorHAnsi"/>
          <w:sz w:val="18"/>
          <w:szCs w:val="18"/>
        </w:rPr>
        <w:t>u recomendación (f</w:t>
      </w:r>
      <w:r w:rsidR="00B1578D" w:rsidRPr="00ED0292">
        <w:rPr>
          <w:rFonts w:asciiTheme="minorHAnsi" w:hAnsiTheme="minorHAnsi"/>
          <w:sz w:val="18"/>
          <w:szCs w:val="18"/>
        </w:rPr>
        <w:t>avorable o desfavorable</w:t>
      </w:r>
      <w:r w:rsidR="00FE3D03" w:rsidRPr="00ED0292">
        <w:rPr>
          <w:rFonts w:asciiTheme="minorHAnsi" w:hAnsiTheme="minorHAnsi"/>
          <w:sz w:val="18"/>
          <w:szCs w:val="18"/>
        </w:rPr>
        <w:t>)</w:t>
      </w:r>
      <w:r w:rsidR="00D37537">
        <w:rPr>
          <w:rFonts w:asciiTheme="minorHAnsi" w:hAnsiTheme="minorHAnsi"/>
          <w:sz w:val="18"/>
          <w:szCs w:val="18"/>
        </w:rPr>
        <w:t xml:space="preserve"> y la fecha.</w:t>
      </w:r>
    </w:p>
    <w:sectPr w:rsidR="00463E49" w:rsidRPr="00ED0292" w:rsidSect="00794CBB">
      <w:headerReference w:type="even" r:id="rId8"/>
      <w:headerReference w:type="default" r:id="rId9"/>
      <w:headerReference w:type="first" r:id="rId10"/>
      <w:pgSz w:w="15840" w:h="12240" w:orient="landscape"/>
      <w:pgMar w:top="1440" w:right="126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15" w:rsidRDefault="00F80215" w:rsidP="00F80215">
      <w:r>
        <w:separator/>
      </w:r>
    </w:p>
  </w:endnote>
  <w:endnote w:type="continuationSeparator" w:id="0">
    <w:p w:rsidR="00F80215" w:rsidRDefault="00F80215" w:rsidP="00F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15" w:rsidRDefault="00F80215" w:rsidP="00F80215">
      <w:r>
        <w:separator/>
      </w:r>
    </w:p>
  </w:footnote>
  <w:footnote w:type="continuationSeparator" w:id="0">
    <w:p w:rsidR="00F80215" w:rsidRDefault="00F80215" w:rsidP="00F8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45" w:rsidRDefault="006930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2781" o:spid="_x0000_s4098" type="#_x0000_t136" style="position:absolute;left:0;text-align:left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5" w:rsidRPr="0079011F" w:rsidRDefault="0069306F" w:rsidP="00F80215">
    <w:pPr>
      <w:pStyle w:val="Header"/>
      <w:rPr>
        <w:bCs/>
        <w:noProof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2782" o:spid="_x0000_s4099" type="#_x0000_t136" style="position:absolute;left:0;text-align:left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BORRADOR"/>
          <w10:wrap anchorx="margin" anchory="margin"/>
        </v:shape>
      </w:pict>
    </w:r>
  </w:p>
  <w:sdt>
    <w:sdtPr>
      <w:rPr>
        <w:color w:val="7F7F7F" w:themeColor="background1" w:themeShade="7F"/>
        <w:spacing w:val="60"/>
        <w:sz w:val="20"/>
        <w:szCs w:val="20"/>
      </w:rPr>
      <w:id w:val="-2129078270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:rsidR="00F80215" w:rsidRPr="0079011F" w:rsidRDefault="00F80215" w:rsidP="00F80215">
        <w:pPr>
          <w:pStyle w:val="Header"/>
          <w:rPr>
            <w:bCs/>
            <w:noProof/>
            <w:sz w:val="20"/>
            <w:szCs w:val="20"/>
          </w:rPr>
        </w:pPr>
        <w:r w:rsidRPr="0079011F">
          <w:rPr>
            <w:color w:val="7F7F7F" w:themeColor="background1" w:themeShade="7F"/>
            <w:spacing w:val="60"/>
            <w:sz w:val="20"/>
            <w:szCs w:val="20"/>
          </w:rPr>
          <w:t xml:space="preserve">                                                                         </w:t>
        </w:r>
        <w:r w:rsidRPr="0079011F">
          <w:rPr>
            <w:sz w:val="20"/>
            <w:szCs w:val="20"/>
          </w:rPr>
          <w:t xml:space="preserve">Página      </w:t>
        </w:r>
        <w:r w:rsidRPr="0079011F">
          <w:rPr>
            <w:sz w:val="20"/>
            <w:szCs w:val="20"/>
          </w:rPr>
          <w:fldChar w:fldCharType="begin"/>
        </w:r>
        <w:r w:rsidRPr="0079011F">
          <w:rPr>
            <w:sz w:val="20"/>
            <w:szCs w:val="20"/>
          </w:rPr>
          <w:instrText xml:space="preserve"> PAGE   \* MERGEFORMAT </w:instrText>
        </w:r>
        <w:r w:rsidRPr="0079011F">
          <w:rPr>
            <w:sz w:val="20"/>
            <w:szCs w:val="20"/>
          </w:rPr>
          <w:fldChar w:fldCharType="separate"/>
        </w:r>
        <w:r w:rsidR="004F3E1E" w:rsidRPr="004F3E1E">
          <w:rPr>
            <w:bCs/>
            <w:noProof/>
            <w:sz w:val="20"/>
            <w:szCs w:val="20"/>
          </w:rPr>
          <w:t>2</w:t>
        </w:r>
        <w:r w:rsidRPr="0079011F">
          <w:rPr>
            <w:bCs/>
            <w:noProof/>
            <w:sz w:val="20"/>
            <w:szCs w:val="20"/>
          </w:rPr>
          <w:fldChar w:fldCharType="end"/>
        </w:r>
      </w:p>
      <w:p w:rsidR="00F80215" w:rsidRPr="00F80215" w:rsidRDefault="00F80215" w:rsidP="00F80215">
        <w:pPr>
          <w:pStyle w:val="Header"/>
          <w:rPr>
            <w:b/>
            <w:bCs/>
          </w:rPr>
        </w:pPr>
        <w:r w:rsidRPr="0079011F">
          <w:rPr>
            <w:bCs/>
            <w:noProof/>
            <w:sz w:val="20"/>
            <w:szCs w:val="20"/>
          </w:rPr>
          <w:tab/>
        </w:r>
        <w:r w:rsidRPr="0079011F">
          <w:rPr>
            <w:bCs/>
            <w:noProof/>
            <w:sz w:val="20"/>
            <w:szCs w:val="20"/>
          </w:rPr>
          <w:tab/>
          <w:t xml:space="preserve">     MEMO ______ (14-15)</w:t>
        </w:r>
      </w:p>
    </w:sdtContent>
  </w:sdt>
  <w:p w:rsidR="00F80215" w:rsidRDefault="00F802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45" w:rsidRDefault="006930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2780" o:spid="_x0000_s4097" type="#_x0000_t136" style="position:absolute;left:0;text-align:left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9"/>
    <w:rsid w:val="00011F59"/>
    <w:rsid w:val="000738B6"/>
    <w:rsid w:val="00094EC3"/>
    <w:rsid w:val="000B06C1"/>
    <w:rsid w:val="000C1A41"/>
    <w:rsid w:val="00195B71"/>
    <w:rsid w:val="001D2FD3"/>
    <w:rsid w:val="001E1AA9"/>
    <w:rsid w:val="002029BE"/>
    <w:rsid w:val="00222A2D"/>
    <w:rsid w:val="00225343"/>
    <w:rsid w:val="00283248"/>
    <w:rsid w:val="002E6790"/>
    <w:rsid w:val="00314D8A"/>
    <w:rsid w:val="003A7445"/>
    <w:rsid w:val="003F3C6D"/>
    <w:rsid w:val="00437B84"/>
    <w:rsid w:val="00463E49"/>
    <w:rsid w:val="004F3E1E"/>
    <w:rsid w:val="00525A5B"/>
    <w:rsid w:val="005A440E"/>
    <w:rsid w:val="005A47D5"/>
    <w:rsid w:val="005B1B8D"/>
    <w:rsid w:val="005C2DF7"/>
    <w:rsid w:val="00646524"/>
    <w:rsid w:val="0066289A"/>
    <w:rsid w:val="00673381"/>
    <w:rsid w:val="0069306F"/>
    <w:rsid w:val="00736BF4"/>
    <w:rsid w:val="0075463E"/>
    <w:rsid w:val="00771A29"/>
    <w:rsid w:val="00784C47"/>
    <w:rsid w:val="0079011F"/>
    <w:rsid w:val="00794CBB"/>
    <w:rsid w:val="007E3B7D"/>
    <w:rsid w:val="008453C3"/>
    <w:rsid w:val="008E3E5C"/>
    <w:rsid w:val="00991D60"/>
    <w:rsid w:val="009F6BBD"/>
    <w:rsid w:val="00A45A1F"/>
    <w:rsid w:val="00B06EA7"/>
    <w:rsid w:val="00B1578D"/>
    <w:rsid w:val="00B73EAA"/>
    <w:rsid w:val="00C829A3"/>
    <w:rsid w:val="00C910F2"/>
    <w:rsid w:val="00CB4A62"/>
    <w:rsid w:val="00CF0ED2"/>
    <w:rsid w:val="00D279BF"/>
    <w:rsid w:val="00D37537"/>
    <w:rsid w:val="00D95904"/>
    <w:rsid w:val="00DA7B18"/>
    <w:rsid w:val="00DB5035"/>
    <w:rsid w:val="00E6155E"/>
    <w:rsid w:val="00ED0292"/>
    <w:rsid w:val="00ED4DED"/>
    <w:rsid w:val="00EE60A2"/>
    <w:rsid w:val="00F24021"/>
    <w:rsid w:val="00F56B1B"/>
    <w:rsid w:val="00F64B2E"/>
    <w:rsid w:val="00F80215"/>
    <w:rsid w:val="00FB3BDC"/>
    <w:rsid w:val="00FC33DC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TableNormal"/>
    <w:uiPriority w:val="47"/>
    <w:rsid w:val="00F802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0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215"/>
  </w:style>
  <w:style w:type="paragraph" w:styleId="Footer">
    <w:name w:val="footer"/>
    <w:basedOn w:val="Normal"/>
    <w:link w:val="FooterChar"/>
    <w:uiPriority w:val="99"/>
    <w:unhideWhenUsed/>
    <w:rsid w:val="00F80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215"/>
  </w:style>
  <w:style w:type="paragraph" w:styleId="BalloonText">
    <w:name w:val="Balloon Text"/>
    <w:basedOn w:val="Normal"/>
    <w:link w:val="BalloonTextChar"/>
    <w:uiPriority w:val="99"/>
    <w:semiHidden/>
    <w:unhideWhenUsed/>
    <w:rsid w:val="00ED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ED"/>
    <w:rPr>
      <w:rFonts w:ascii="Segoe UI" w:hAnsi="Segoe UI" w:cs="Segoe UI"/>
      <w:sz w:val="18"/>
      <w:szCs w:val="18"/>
    </w:rPr>
  </w:style>
  <w:style w:type="table" w:customStyle="1" w:styleId="GridTable4Accent6">
    <w:name w:val="Grid Table 4 Accent 6"/>
    <w:basedOn w:val="TableNormal"/>
    <w:uiPriority w:val="49"/>
    <w:rsid w:val="00222A2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TableNormal"/>
    <w:uiPriority w:val="47"/>
    <w:rsid w:val="00F802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0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215"/>
  </w:style>
  <w:style w:type="paragraph" w:styleId="Footer">
    <w:name w:val="footer"/>
    <w:basedOn w:val="Normal"/>
    <w:link w:val="FooterChar"/>
    <w:uiPriority w:val="99"/>
    <w:unhideWhenUsed/>
    <w:rsid w:val="00F80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215"/>
  </w:style>
  <w:style w:type="paragraph" w:styleId="BalloonText">
    <w:name w:val="Balloon Text"/>
    <w:basedOn w:val="Normal"/>
    <w:link w:val="BalloonTextChar"/>
    <w:uiPriority w:val="99"/>
    <w:semiHidden/>
    <w:unhideWhenUsed/>
    <w:rsid w:val="00ED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ED"/>
    <w:rPr>
      <w:rFonts w:ascii="Segoe UI" w:hAnsi="Segoe UI" w:cs="Segoe UI"/>
      <w:sz w:val="18"/>
      <w:szCs w:val="18"/>
    </w:rPr>
  </w:style>
  <w:style w:type="table" w:customStyle="1" w:styleId="GridTable4Accent6">
    <w:name w:val="Grid Table 4 Accent 6"/>
    <w:basedOn w:val="TableNormal"/>
    <w:uiPriority w:val="49"/>
    <w:rsid w:val="00222A2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FEED-D6F3-4A98-89D4-A2382DE0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4</cp:revision>
  <cp:lastPrinted>2016-11-14T18:40:00Z</cp:lastPrinted>
  <dcterms:created xsi:type="dcterms:W3CDTF">2016-11-18T14:56:00Z</dcterms:created>
  <dcterms:modified xsi:type="dcterms:W3CDTF">2016-11-18T14:58:00Z</dcterms:modified>
</cp:coreProperties>
</file>